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6CE" w:rsidRDefault="0008685F">
      <w:r>
        <w:t>WIN – week 1 day 2 – Order of operations mini lesson</w:t>
      </w:r>
    </w:p>
    <w:p w:rsidR="0008685F" w:rsidRDefault="0008685F" w:rsidP="0008685F">
      <w:r>
        <w:t xml:space="preserve">Learning Target:  Students will evaluate expressions using the order of operations.  </w:t>
      </w:r>
    </w:p>
    <w:p w:rsidR="0008685F" w:rsidRDefault="0008685F" w:rsidP="0008685F">
      <w:r>
        <w:t xml:space="preserve">To </w:t>
      </w:r>
      <w:r w:rsidRPr="00776D38">
        <w:rPr>
          <w:b/>
        </w:rPr>
        <w:t>evaluate</w:t>
      </w:r>
      <w:r>
        <w:t xml:space="preserve"> an expression means to find its value.  </w:t>
      </w:r>
    </w:p>
    <w:p w:rsidR="0008685F" w:rsidRDefault="0008685F" w:rsidP="0008685F">
      <w:pPr>
        <w:pStyle w:val="ListParagraph"/>
        <w:numPr>
          <w:ilvl w:val="0"/>
          <w:numId w:val="1"/>
        </w:numPr>
      </w:pPr>
      <w:r>
        <w:t xml:space="preserve">Evaluate 4*3+2*5.  </w:t>
      </w:r>
    </w:p>
    <w:p w:rsidR="0008685F" w:rsidRDefault="0008685F" w:rsidP="0008685F">
      <w:pPr>
        <w:ind w:left="360"/>
      </w:pPr>
      <w:r>
        <w:t>Class discussion. Who got 70?  Who got 22?</w:t>
      </w:r>
    </w:p>
    <w:p w:rsidR="0008685F" w:rsidRDefault="0008685F" w:rsidP="0008685F">
      <w:pPr>
        <w:pStyle w:val="ListParagraph"/>
        <w:numPr>
          <w:ilvl w:val="0"/>
          <w:numId w:val="1"/>
        </w:numPr>
      </w:pPr>
      <w:r>
        <w:t xml:space="preserve"> I need to find the total Area of the two rectangles below.  What process should I follow?</w:t>
      </w:r>
    </w:p>
    <w:p w:rsidR="0008685F" w:rsidRDefault="0008685F" w:rsidP="0008685F">
      <w:pPr>
        <w:pStyle w:val="ListParagraph"/>
      </w:pPr>
      <w:r>
        <w:rPr>
          <w:rFonts w:ascii="Arial" w:hAnsi="Arial" w:cs="Arial"/>
          <w:noProof/>
          <w:sz w:val="20"/>
          <w:szCs w:val="20"/>
        </w:rPr>
        <w:drawing>
          <wp:inline distT="0" distB="0" distL="0" distR="0" wp14:anchorId="6F63A14D" wp14:editId="5C2FFA23">
            <wp:extent cx="2531745" cy="1255395"/>
            <wp:effectExtent l="0" t="0" r="1905" b="1905"/>
            <wp:docPr id="6" name="Picture 6" descr="Image result for rectangle with sides in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ectangle with sides in 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1745" cy="1255395"/>
                    </a:xfrm>
                    <a:prstGeom prst="rect">
                      <a:avLst/>
                    </a:prstGeom>
                    <a:noFill/>
                    <a:ln>
                      <a:noFill/>
                    </a:ln>
                  </pic:spPr>
                </pic:pic>
              </a:graphicData>
            </a:graphic>
          </wp:inline>
        </w:drawing>
      </w:r>
      <w:r w:rsidRPr="004A3E74">
        <w:rPr>
          <w:rFonts w:ascii="Arial" w:hAnsi="Arial" w:cs="Arial"/>
          <w:noProof/>
          <w:sz w:val="20"/>
          <w:szCs w:val="20"/>
          <w:lang w:val="en"/>
        </w:rPr>
        <w:t xml:space="preserve"> </w:t>
      </w:r>
      <w:r>
        <w:rPr>
          <w:rFonts w:ascii="Arial" w:hAnsi="Arial" w:cs="Arial"/>
          <w:noProof/>
          <w:sz w:val="20"/>
          <w:szCs w:val="20"/>
        </w:rPr>
        <w:drawing>
          <wp:inline distT="0" distB="0" distL="0" distR="0" wp14:anchorId="379BF199" wp14:editId="74904F19">
            <wp:extent cx="2654490" cy="1593543"/>
            <wp:effectExtent l="0" t="0" r="0" b="6985"/>
            <wp:docPr id="8" name="Picture 8" descr="Image result for rectangle with sides in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rectangle with sides in 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2786" cy="1598523"/>
                    </a:xfrm>
                    <a:prstGeom prst="rect">
                      <a:avLst/>
                    </a:prstGeom>
                    <a:noFill/>
                    <a:ln>
                      <a:noFill/>
                    </a:ln>
                  </pic:spPr>
                </pic:pic>
              </a:graphicData>
            </a:graphic>
          </wp:inline>
        </w:drawing>
      </w:r>
    </w:p>
    <w:p w:rsidR="0008685F" w:rsidRDefault="0008685F" w:rsidP="0008685F"/>
    <w:p w:rsidR="0008685F" w:rsidRDefault="0008685F" w:rsidP="0008685F"/>
    <w:p w:rsidR="0008685F" w:rsidRDefault="0008685F" w:rsidP="0008685F"/>
    <w:p w:rsidR="0008685F" w:rsidRDefault="0008685F" w:rsidP="0008685F"/>
    <w:p w:rsidR="0008685F" w:rsidRDefault="0008685F" w:rsidP="0008685F"/>
    <w:p w:rsidR="0008685F" w:rsidRDefault="0008685F" w:rsidP="0008685F"/>
    <w:p w:rsidR="0008685F" w:rsidRDefault="0008685F" w:rsidP="0008685F"/>
    <w:p w:rsidR="0008685F" w:rsidRDefault="0008685F" w:rsidP="0008685F"/>
    <w:p w:rsidR="0008685F" w:rsidRDefault="0008685F" w:rsidP="0008685F"/>
    <w:p w:rsidR="0008685F" w:rsidRDefault="0008685F" w:rsidP="0008685F">
      <w:r>
        <w:t>When we evaluate expressions we follow the order of operations – PEMDAS</w:t>
      </w:r>
    </w:p>
    <w:p w:rsidR="0008685F" w:rsidRDefault="0008685F" w:rsidP="0008685F">
      <w:r>
        <w:t>P – Parenthesis – evaluate operations inside of grouping symbols first</w:t>
      </w:r>
    </w:p>
    <w:p w:rsidR="0008685F" w:rsidRDefault="0008685F" w:rsidP="0008685F">
      <w:r>
        <w:t>E – Exponents – Evaluate all the powers</w:t>
      </w:r>
    </w:p>
    <w:p w:rsidR="0008685F" w:rsidRDefault="0008685F" w:rsidP="0008685F">
      <w:r>
        <w:t>MD – Multiply and Divide from left to right</w:t>
      </w:r>
    </w:p>
    <w:p w:rsidR="0008685F" w:rsidRDefault="0008685F" w:rsidP="0008685F">
      <w:r>
        <w:t>AS – Add and Subtract from left to right</w:t>
      </w:r>
    </w:p>
    <w:p w:rsidR="0008685F" w:rsidRDefault="0008685F"/>
    <w:p w:rsidR="0008685F" w:rsidRDefault="0008685F"/>
    <w:p w:rsidR="0008685F" w:rsidRDefault="0008685F"/>
    <w:p w:rsidR="0008685F" w:rsidRDefault="0008685F">
      <w:r>
        <w:lastRenderedPageBreak/>
        <w:t>Practice #15-35 odd</w:t>
      </w:r>
    </w:p>
    <w:p w:rsidR="0008685F" w:rsidRDefault="0008685F" w:rsidP="0008685F">
      <w:pPr>
        <w:pStyle w:val="Title"/>
      </w:pPr>
      <w:r>
        <w:rPr>
          <w:noProof/>
        </w:rPr>
        <w:drawing>
          <wp:inline distT="0" distB="0" distL="0" distR="0" wp14:anchorId="293E1A6D" wp14:editId="65FC4AB4">
            <wp:extent cx="442912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9125" cy="1714500"/>
                    </a:xfrm>
                    <a:prstGeom prst="rect">
                      <a:avLst/>
                    </a:prstGeom>
                  </pic:spPr>
                </pic:pic>
              </a:graphicData>
            </a:graphic>
          </wp:inline>
        </w:drawing>
      </w:r>
    </w:p>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Pr>
        <w:rPr>
          <w:noProof/>
        </w:rPr>
      </w:pPr>
      <w:r>
        <w:rPr>
          <w:noProof/>
        </w:rPr>
        <w:lastRenderedPageBreak/>
        <w:t>WIN Week 1 Day 3 Multstep equations</w:t>
      </w:r>
    </w:p>
    <w:p w:rsidR="00CA6DD8" w:rsidRDefault="00CA6DD8" w:rsidP="00CA6DD8">
      <w:pPr>
        <w:ind w:left="360"/>
      </w:pPr>
      <w:r>
        <w:t>Learning target:  Students will solve multistep algebraic equations</w:t>
      </w:r>
    </w:p>
    <w:p w:rsidR="00CA6DD8" w:rsidRDefault="00CA6DD8" w:rsidP="00CA6DD8">
      <w:pPr>
        <w:ind w:left="360"/>
      </w:pPr>
      <w:r>
        <w:t xml:space="preserve">Equations that require more than one step to solve are called </w:t>
      </w:r>
      <w:r w:rsidRPr="00064AAC">
        <w:rPr>
          <w:b/>
        </w:rPr>
        <w:t>multistep equations</w:t>
      </w:r>
      <w:r>
        <w:t xml:space="preserve">.  To solve such an equation we must use an inverse to undo each step by working backward.  </w:t>
      </w:r>
    </w:p>
    <w:p w:rsidR="00CA6DD8" w:rsidRDefault="00CA6DD8" w:rsidP="00CA6DD8">
      <w:pPr>
        <w:ind w:left="360"/>
      </w:pPr>
      <w:r>
        <w:t>Examples:</w:t>
      </w:r>
    </w:p>
    <w:p w:rsidR="00CA6DD8" w:rsidRDefault="00CA6DD8" w:rsidP="00CA6DD8">
      <w:pPr>
        <w:ind w:left="360"/>
      </w:pPr>
      <w:r>
        <w:t xml:space="preserve">Solve each. </w:t>
      </w:r>
    </w:p>
    <w:p w:rsidR="00CA6DD8" w:rsidRDefault="00CA6DD8" w:rsidP="00CA6DD8">
      <w:pPr>
        <w:pStyle w:val="ListParagraph"/>
        <w:numPr>
          <w:ilvl w:val="0"/>
          <w:numId w:val="2"/>
        </w:numPr>
        <w:rPr>
          <w:rFonts w:eastAsiaTheme="minorEastAsia"/>
        </w:rPr>
      </w:pPr>
      <m:oMath>
        <m:r>
          <w:rPr>
            <w:rFonts w:ascii="Cambria Math" w:hAnsi="Cambria Math"/>
          </w:rPr>
          <m:t>11x-4=29</m:t>
        </m:r>
      </m:oMath>
    </w:p>
    <w:p w:rsidR="00CA6DD8" w:rsidRDefault="00CA6DD8" w:rsidP="00CA6DD8">
      <w:pPr>
        <w:pStyle w:val="ListParagraph"/>
        <w:rPr>
          <w:rFonts w:eastAsiaTheme="minorEastAsia"/>
        </w:rPr>
      </w:pPr>
    </w:p>
    <w:p w:rsidR="00CA6DD8" w:rsidRDefault="00CA6DD8" w:rsidP="00CA6DD8">
      <w:pPr>
        <w:pStyle w:val="ListParagraph"/>
        <w:rPr>
          <w:rFonts w:eastAsiaTheme="minorEastAsia"/>
        </w:rPr>
      </w:pPr>
    </w:p>
    <w:p w:rsidR="00CA6DD8" w:rsidRDefault="00CA6DD8" w:rsidP="00CA6DD8">
      <w:pPr>
        <w:pStyle w:val="ListParagraph"/>
        <w:rPr>
          <w:rFonts w:eastAsiaTheme="minorEastAsia"/>
        </w:rPr>
      </w:pPr>
    </w:p>
    <w:p w:rsidR="00CA6DD8" w:rsidRPr="00C51969" w:rsidRDefault="00CA6DD8" w:rsidP="00CA6DD8">
      <w:pPr>
        <w:pStyle w:val="ListParagraph"/>
        <w:rPr>
          <w:rFonts w:eastAsiaTheme="minorEastAsia"/>
        </w:rPr>
      </w:pPr>
    </w:p>
    <w:p w:rsidR="00CA6DD8" w:rsidRDefault="00CA6DD8" w:rsidP="00CA6DD8">
      <w:pPr>
        <w:pStyle w:val="ListParagraph"/>
        <w:numPr>
          <w:ilvl w:val="0"/>
          <w:numId w:val="2"/>
        </w:numPr>
        <w:rPr>
          <w:rFonts w:eastAsiaTheme="minorEastAsia"/>
        </w:rPr>
      </w:pPr>
      <m:oMath>
        <m:f>
          <m:fPr>
            <m:ctrlPr>
              <w:rPr>
                <w:rFonts w:ascii="Cambria Math" w:eastAsiaTheme="minorEastAsia" w:hAnsi="Cambria Math"/>
                <w:i/>
              </w:rPr>
            </m:ctrlPr>
          </m:fPr>
          <m:num>
            <m:r>
              <w:rPr>
                <w:rFonts w:ascii="Cambria Math" w:eastAsiaTheme="minorEastAsia" w:hAnsi="Cambria Math"/>
              </w:rPr>
              <m:t>a+7</m:t>
            </m:r>
          </m:num>
          <m:den>
            <m:r>
              <w:rPr>
                <w:rFonts w:ascii="Cambria Math" w:eastAsiaTheme="minorEastAsia" w:hAnsi="Cambria Math"/>
              </w:rPr>
              <m:t>8</m:t>
            </m:r>
          </m:den>
        </m:f>
        <m:r>
          <w:rPr>
            <w:rFonts w:ascii="Cambria Math" w:eastAsiaTheme="minorEastAsia" w:hAnsi="Cambria Math"/>
          </w:rPr>
          <m:t>=5</m:t>
        </m:r>
      </m:oMath>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pStyle w:val="ListParagraph"/>
        <w:numPr>
          <w:ilvl w:val="0"/>
          <w:numId w:val="2"/>
        </w:numPr>
        <w:rPr>
          <w:rFonts w:eastAsiaTheme="minorEastAsia"/>
        </w:rPr>
      </w:pPr>
      <w:r>
        <w:rPr>
          <w:rFonts w:eastAsiaTheme="minorEastAsia"/>
        </w:rPr>
        <w:t>How is the process of solving #1 different from solving #2?</w:t>
      </w: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r>
        <w:rPr>
          <w:rFonts w:eastAsiaTheme="minorEastAsia"/>
        </w:rPr>
        <w:t xml:space="preserve">You try.  </w:t>
      </w:r>
    </w:p>
    <w:p w:rsidR="00CA6DD8" w:rsidRPr="00C51969" w:rsidRDefault="00CA6DD8" w:rsidP="00CA6DD8">
      <w:pPr>
        <w:pStyle w:val="ListParagraph"/>
        <w:numPr>
          <w:ilvl w:val="0"/>
          <w:numId w:val="2"/>
        </w:numPr>
        <w:rPr>
          <w:rFonts w:eastAsiaTheme="minorEastAsia"/>
        </w:rPr>
      </w:pPr>
      <m:oMath>
        <m:r>
          <w:rPr>
            <w:rFonts w:ascii="Cambria Math" w:eastAsiaTheme="minorEastAsia" w:hAnsi="Cambria Math"/>
          </w:rPr>
          <m:t>2a-6=4</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5. </w:t>
      </w:r>
      <m:oMath>
        <m:f>
          <m:fPr>
            <m:ctrlPr>
              <w:rPr>
                <w:rFonts w:ascii="Cambria Math" w:eastAsiaTheme="minorEastAsia" w:hAnsi="Cambria Math"/>
                <w:i/>
              </w:rPr>
            </m:ctrlPr>
          </m:fPr>
          <m:num>
            <m:r>
              <w:rPr>
                <w:rFonts w:ascii="Cambria Math" w:eastAsiaTheme="minorEastAsia" w:hAnsi="Cambria Math"/>
              </w:rPr>
              <m:t>n+1</m:t>
            </m:r>
          </m:num>
          <m:den>
            <m:r>
              <w:rPr>
                <w:rFonts w:ascii="Cambria Math" w:eastAsiaTheme="minorEastAsia" w:hAnsi="Cambria Math"/>
              </w:rPr>
              <m:t>-2</m:t>
            </m:r>
          </m:den>
        </m:f>
        <m:r>
          <w:rPr>
            <w:rFonts w:ascii="Cambria Math" w:eastAsiaTheme="minorEastAsia" w:hAnsi="Cambria Math"/>
          </w:rPr>
          <m:t>=15</m:t>
        </m:r>
      </m:oMath>
    </w:p>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Pr>
        <w:pStyle w:val="ListParagraph"/>
        <w:numPr>
          <w:ilvl w:val="0"/>
          <w:numId w:val="2"/>
        </w:numPr>
      </w:pPr>
      <w:r>
        <w:t xml:space="preserve">Alice is buying a pair of water skis that are on sale for 2/3 of the original price.  After he uses a $25 gift card, the total cost before taxes is $115.  What was the original price of the skis?  Write and solve an equation to help you solve the problem.  </w:t>
      </w:r>
    </w:p>
    <w:p w:rsidR="00CA6DD8" w:rsidRDefault="00CA6DD8" w:rsidP="00CA6DD8"/>
    <w:p w:rsidR="00CA6DD8" w:rsidRDefault="00CA6DD8" w:rsidP="00CA6DD8"/>
    <w:p w:rsidR="00CA6DD8" w:rsidRDefault="00CA6DD8" w:rsidP="00CA6DD8">
      <w:r w:rsidRPr="009B373D">
        <w:rPr>
          <w:b/>
        </w:rPr>
        <w:lastRenderedPageBreak/>
        <w:t>Consecutive integers</w:t>
      </w:r>
      <w:r>
        <w:t xml:space="preserve"> are integers in counting order such as 4, 5, and 6.  You can use the algebraic expressions n, n+1, and n+2 to represent them.  How could you produce consecutive even integers?</w:t>
      </w:r>
    </w:p>
    <w:p w:rsidR="00CA6DD8" w:rsidRDefault="00CA6DD8" w:rsidP="00CA6DD8">
      <w:pPr>
        <w:pStyle w:val="ListParagraph"/>
        <w:numPr>
          <w:ilvl w:val="0"/>
          <w:numId w:val="2"/>
        </w:numPr>
      </w:pPr>
      <w:r>
        <w:t xml:space="preserve"> Find 3 consecutive integers with a sum of 21.  </w:t>
      </w: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pStyle w:val="ListParagraph"/>
        <w:numPr>
          <w:ilvl w:val="0"/>
          <w:numId w:val="2"/>
        </w:numPr>
      </w:pPr>
      <w:r>
        <w:t xml:space="preserve">Find three consecutive integers with a sum of -51.  </w:t>
      </w:r>
    </w:p>
    <w:p w:rsidR="00CA6DD8" w:rsidRDefault="00CA6DD8" w:rsidP="00CA6DD8"/>
    <w:p w:rsidR="00CA6DD8" w:rsidRDefault="00CA6DD8" w:rsidP="00CA6DD8"/>
    <w:p w:rsidR="00CA6DD8" w:rsidRDefault="00CA6DD8" w:rsidP="00CA6DD8"/>
    <w:p w:rsidR="00CA6DD8" w:rsidRDefault="00CA6DD8" w:rsidP="00CA6DD8"/>
    <w:p w:rsidR="00CA6DD8" w:rsidRDefault="00CA6DD8" w:rsidP="00CA6DD8">
      <w:r>
        <w:t>Practice:</w:t>
      </w:r>
    </w:p>
    <w:p w:rsidR="00CA6DD8" w:rsidRDefault="00CA6DD8" w:rsidP="00CA6DD8">
      <w:r>
        <w:rPr>
          <w:noProof/>
        </w:rPr>
        <w:drawing>
          <wp:inline distT="0" distB="0" distL="0" distR="0" wp14:anchorId="19284FF4" wp14:editId="1F836B7A">
            <wp:extent cx="4895850" cy="3667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5850" cy="3667125"/>
                    </a:xfrm>
                    <a:prstGeom prst="rect">
                      <a:avLst/>
                    </a:prstGeom>
                  </pic:spPr>
                </pic:pic>
              </a:graphicData>
            </a:graphic>
          </wp:inline>
        </w:drawing>
      </w:r>
    </w:p>
    <w:p w:rsidR="00CA6DD8" w:rsidRDefault="00CA6DD8" w:rsidP="00CA6DD8"/>
    <w:p w:rsidR="00CA6DD8" w:rsidRDefault="00CA6DD8" w:rsidP="00CA6DD8"/>
    <w:p w:rsidR="00CA6DD8" w:rsidRDefault="00CA6DD8" w:rsidP="00CA6DD8"/>
    <w:p w:rsidR="00CA6DD8" w:rsidRDefault="00CA6DD8" w:rsidP="00CA6DD8">
      <w:r>
        <w:rPr>
          <w:noProof/>
        </w:rPr>
        <w:lastRenderedPageBreak/>
        <w:drawing>
          <wp:inline distT="0" distB="0" distL="0" distR="0" wp14:anchorId="5D40C475" wp14:editId="352940BC">
            <wp:extent cx="5095875" cy="3200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5875" cy="3200400"/>
                    </a:xfrm>
                    <a:prstGeom prst="rect">
                      <a:avLst/>
                    </a:prstGeom>
                  </pic:spPr>
                </pic:pic>
              </a:graphicData>
            </a:graphic>
          </wp:inline>
        </w:drawing>
      </w:r>
    </w:p>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r>
        <w:t xml:space="preserve">13. Find three consecutive integers with a sum of 54.  </w:t>
      </w:r>
    </w:p>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 w:rsidR="00CA6DD8" w:rsidRDefault="00CA6DD8" w:rsidP="00CA6DD8">
      <w:pPr>
        <w:tabs>
          <w:tab w:val="left" w:pos="5160"/>
        </w:tabs>
      </w:pPr>
      <w:r>
        <w:lastRenderedPageBreak/>
        <w:t>WIN Week 1 Day 3 Solving equations with variables on both sides</w:t>
      </w:r>
    </w:p>
    <w:p w:rsidR="00CA6DD8" w:rsidRDefault="00CA6DD8" w:rsidP="00CA6DD8">
      <w:r>
        <w:t xml:space="preserve">Learning Target; Students will solve equations with the variable on both sides and equations involving grouping symbols.  </w:t>
      </w:r>
    </w:p>
    <w:p w:rsidR="00CA6DD8" w:rsidRDefault="00CA6DD8" w:rsidP="00CA6DD8">
      <w:r>
        <w:t xml:space="preserve">To solve an equation with variables on both sides of the equal sign, use the Addition or Subtraction Property of equality to write an equivalent equation with the variable terms on one side.  Then isolate the variable.  </w:t>
      </w:r>
    </w:p>
    <w:p w:rsidR="00CA6DD8" w:rsidRDefault="00CA6DD8" w:rsidP="00CA6DD8">
      <w:r>
        <w:t>Example</w:t>
      </w:r>
    </w:p>
    <w:p w:rsidR="00CA6DD8" w:rsidRDefault="00CA6DD8" w:rsidP="00CA6DD8">
      <w:pPr>
        <w:pStyle w:val="ListParagraph"/>
        <w:numPr>
          <w:ilvl w:val="0"/>
          <w:numId w:val="3"/>
        </w:numPr>
      </w:pPr>
      <w:r>
        <w:t>Solve 2+5k=3k-6.  Be sure to check your answer/</w:t>
      </w:r>
    </w:p>
    <w:p w:rsidR="00CA6DD8" w:rsidRDefault="00CA6DD8" w:rsidP="00CA6DD8"/>
    <w:p w:rsidR="00CA6DD8" w:rsidRDefault="00CA6DD8" w:rsidP="00CA6DD8"/>
    <w:p w:rsidR="00CA6DD8" w:rsidRDefault="00CA6DD8" w:rsidP="00CA6DD8"/>
    <w:p w:rsidR="00CA6DD8" w:rsidRDefault="00CA6DD8" w:rsidP="00CA6DD8"/>
    <w:p w:rsidR="00CA6DD8" w:rsidRDefault="00CA6DD8" w:rsidP="00CA6DD8">
      <w:r>
        <w:t xml:space="preserve">You try: </w:t>
      </w:r>
    </w:p>
    <w:p w:rsidR="00CA6DD8" w:rsidRPr="00A13CA9" w:rsidRDefault="00CA6DD8" w:rsidP="00CA6DD8">
      <w:pPr>
        <w:pStyle w:val="ListParagraph"/>
        <w:numPr>
          <w:ilvl w:val="0"/>
          <w:numId w:val="3"/>
        </w:numPr>
      </w:pPr>
      <m:oMath>
        <m:r>
          <w:rPr>
            <w:rFonts w:ascii="Cambria Math" w:hAnsi="Cambria Math"/>
          </w:rPr>
          <m:t xml:space="preserve">5a+2=6-7a </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3. </w:t>
      </w:r>
      <m:oMath>
        <m:r>
          <w:rPr>
            <w:rFonts w:ascii="Cambria Math" w:eastAsiaTheme="minorEastAsia" w:hAnsi="Cambria Math"/>
          </w:rPr>
          <m:t>3w+2=7w</m:t>
        </m:r>
      </m:oMath>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rPr>
          <w:rFonts w:eastAsiaTheme="minorEastAsia"/>
        </w:rPr>
      </w:pPr>
      <w:r>
        <w:t xml:space="preserve">4.  </w:t>
      </w:r>
      <m:oMath>
        <m:r>
          <w:rPr>
            <w:rFonts w:ascii="Cambria Math" w:hAnsi="Cambria Math"/>
          </w:rPr>
          <m:t xml:space="preserve">8+5c=7c-2 </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5.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x-6</m:t>
        </m:r>
      </m:oMath>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p>
    <w:p w:rsidR="00CA6DD8" w:rsidRDefault="00CA6DD8" w:rsidP="00CA6DD8">
      <w:pPr>
        <w:ind w:left="360"/>
      </w:pPr>
      <w:r>
        <w:lastRenderedPageBreak/>
        <w:t xml:space="preserve">If equations contain grouping symbols (such as parenthesis or brackets) use the distributive property to remove the grouping symbols then solve.  </w:t>
      </w:r>
    </w:p>
    <w:p w:rsidR="00CA6DD8" w:rsidRDefault="00CA6DD8" w:rsidP="00CA6DD8">
      <w:pPr>
        <w:ind w:left="360"/>
      </w:pPr>
      <w:r>
        <w:t>Example</w:t>
      </w:r>
    </w:p>
    <w:p w:rsidR="00CA6DD8" w:rsidRDefault="00CA6DD8" w:rsidP="00CA6DD8">
      <w:pPr>
        <w:ind w:left="360"/>
        <w:rPr>
          <w:rFonts w:eastAsiaTheme="minorEastAsia"/>
        </w:rPr>
      </w:pPr>
      <w:r>
        <w:t xml:space="preserve">Solve </w:t>
      </w:r>
      <m:oMath>
        <m:r>
          <w:rPr>
            <w:rFonts w:ascii="Cambria Math" w:hAnsi="Cambria Math"/>
          </w:rPr>
          <m:t>6</m:t>
        </m:r>
        <m:d>
          <m:dPr>
            <m:ctrlPr>
              <w:rPr>
                <w:rFonts w:ascii="Cambria Math" w:hAnsi="Cambria Math"/>
                <w:i/>
              </w:rPr>
            </m:ctrlPr>
          </m:dPr>
          <m:e>
            <m:r>
              <w:rPr>
                <w:rFonts w:ascii="Cambria Math" w:hAnsi="Cambria Math"/>
              </w:rPr>
              <m:t>5m-3</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(24m+12)</m:t>
        </m:r>
      </m:oMath>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r>
        <w:rPr>
          <w:rFonts w:eastAsiaTheme="minorEastAsia"/>
        </w:rPr>
        <w:t>You try: Solve each of the following</w:t>
      </w:r>
    </w:p>
    <w:p w:rsidR="00CA6DD8" w:rsidRDefault="00CA6DD8" w:rsidP="00CA6DD8">
      <w:pPr>
        <w:ind w:left="360"/>
        <w:rPr>
          <w:rFonts w:eastAsiaTheme="minorEastAsia"/>
        </w:rPr>
      </w:pPr>
      <w:r>
        <w:rPr>
          <w:rFonts w:eastAsiaTheme="minorEastAsia"/>
        </w:rPr>
        <w:t xml:space="preserve">6. </w:t>
      </w:r>
      <m:oMath>
        <m:r>
          <w:rPr>
            <w:rFonts w:ascii="Cambria Math" w:eastAsiaTheme="minorEastAsia" w:hAnsi="Cambria Math"/>
          </w:rPr>
          <m:t>8s-10=3</m:t>
        </m:r>
        <m:d>
          <m:dPr>
            <m:ctrlPr>
              <w:rPr>
                <w:rFonts w:ascii="Cambria Math" w:eastAsiaTheme="minorEastAsia" w:hAnsi="Cambria Math"/>
                <w:i/>
              </w:rPr>
            </m:ctrlPr>
          </m:dPr>
          <m:e>
            <m:r>
              <w:rPr>
                <w:rFonts w:ascii="Cambria Math" w:eastAsiaTheme="minorEastAsia" w:hAnsi="Cambria Math"/>
              </w:rPr>
              <m:t>6-2s</m:t>
            </m: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7. </w:t>
      </w:r>
      <m:oMath>
        <m:r>
          <w:rPr>
            <w:rFonts w:ascii="Cambria Math" w:eastAsiaTheme="minorEastAsia" w:hAnsi="Cambria Math"/>
          </w:rPr>
          <m:t>7</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=-2(3+n)</m:t>
        </m:r>
      </m:oMath>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r>
        <w:rPr>
          <w:rFonts w:eastAsiaTheme="minorEastAsia"/>
        </w:rPr>
        <w:t xml:space="preserve">The equations we have solved so far all have one solution, or one number that when substituted for the variable, makes the equation true.  These equations are SOMETIMES true.  Attempting to solve the equations will result in a single value. </w:t>
      </w:r>
    </w:p>
    <w:p w:rsidR="00CA6DD8" w:rsidRDefault="00CA6DD8" w:rsidP="00CA6DD8">
      <w:pPr>
        <w:ind w:left="360"/>
        <w:rPr>
          <w:rFonts w:eastAsiaTheme="minorEastAsia"/>
        </w:rPr>
      </w:pPr>
      <w:r>
        <w:rPr>
          <w:rFonts w:eastAsiaTheme="minorEastAsia"/>
        </w:rPr>
        <w:t xml:space="preserve"> Some equations have no solution.  That is, there is no value of the variable that will make the equation true. So these equations are NEVER true.   Attempting to solve the equation will result in a FALSE statement.  </w:t>
      </w:r>
    </w:p>
    <w:p w:rsidR="00CA6DD8" w:rsidRDefault="00CA6DD8" w:rsidP="00CA6DD8">
      <w:pPr>
        <w:ind w:left="360"/>
        <w:rPr>
          <w:rFonts w:eastAsiaTheme="minorEastAsia"/>
        </w:rPr>
      </w:pPr>
      <w:r>
        <w:rPr>
          <w:rFonts w:eastAsiaTheme="minorEastAsia"/>
        </w:rPr>
        <w:t>Some equations are true for all values of the variable.  These equations have infinitely many solutions and are ALWAYS true.  These equations are called identities.  Attempting to solve the equation will result in a true statement.</w:t>
      </w:r>
    </w:p>
    <w:tbl>
      <w:tblPr>
        <w:tblStyle w:val="TableGrid"/>
        <w:tblW w:w="0" w:type="auto"/>
        <w:tblInd w:w="360" w:type="dxa"/>
        <w:tblLook w:val="04A0" w:firstRow="1" w:lastRow="0" w:firstColumn="1" w:lastColumn="0" w:noHBand="0" w:noVBand="1"/>
      </w:tblPr>
      <w:tblGrid>
        <w:gridCol w:w="2243"/>
        <w:gridCol w:w="2256"/>
        <w:gridCol w:w="2240"/>
        <w:gridCol w:w="2251"/>
      </w:tblGrid>
      <w:tr w:rsidR="00CA6DD8" w:rsidTr="00C2348A">
        <w:tc>
          <w:tcPr>
            <w:tcW w:w="2337" w:type="dxa"/>
          </w:tcPr>
          <w:p w:rsidR="00CA6DD8" w:rsidRDefault="00CA6DD8" w:rsidP="00C2348A">
            <w:pPr>
              <w:rPr>
                <w:rFonts w:eastAsiaTheme="minorEastAsia"/>
              </w:rPr>
            </w:pPr>
            <w:r>
              <w:rPr>
                <w:rFonts w:eastAsiaTheme="minorEastAsia"/>
              </w:rPr>
              <w:t>Number of solutions</w:t>
            </w:r>
          </w:p>
        </w:tc>
        <w:tc>
          <w:tcPr>
            <w:tcW w:w="2337" w:type="dxa"/>
          </w:tcPr>
          <w:p w:rsidR="00CA6DD8" w:rsidRDefault="00CA6DD8" w:rsidP="00C2348A">
            <w:pPr>
              <w:rPr>
                <w:rFonts w:eastAsiaTheme="minorEastAsia"/>
              </w:rPr>
            </w:pPr>
            <w:r>
              <w:rPr>
                <w:rFonts w:eastAsiaTheme="minorEastAsia"/>
              </w:rPr>
              <w:t>When the equation is true</w:t>
            </w:r>
          </w:p>
        </w:tc>
        <w:tc>
          <w:tcPr>
            <w:tcW w:w="2338" w:type="dxa"/>
          </w:tcPr>
          <w:p w:rsidR="00CA6DD8" w:rsidRDefault="00CA6DD8" w:rsidP="00C2348A">
            <w:pPr>
              <w:rPr>
                <w:rFonts w:eastAsiaTheme="minorEastAsia"/>
              </w:rPr>
            </w:pPr>
            <w:r>
              <w:rPr>
                <w:rFonts w:eastAsiaTheme="minorEastAsia"/>
              </w:rPr>
              <w:t>What it looks like</w:t>
            </w:r>
          </w:p>
          <w:p w:rsidR="00CA6DD8" w:rsidRDefault="00CA6DD8" w:rsidP="00C2348A">
            <w:pPr>
              <w:rPr>
                <w:rFonts w:eastAsiaTheme="minorEastAsia"/>
              </w:rPr>
            </w:pPr>
            <w:r>
              <w:rPr>
                <w:rFonts w:eastAsiaTheme="minorEastAsia"/>
              </w:rPr>
              <w:t>Example</w:t>
            </w:r>
          </w:p>
        </w:tc>
        <w:tc>
          <w:tcPr>
            <w:tcW w:w="2338" w:type="dxa"/>
          </w:tcPr>
          <w:p w:rsidR="00CA6DD8" w:rsidRDefault="00CA6DD8" w:rsidP="00C2348A">
            <w:pPr>
              <w:rPr>
                <w:rFonts w:eastAsiaTheme="minorEastAsia"/>
              </w:rPr>
            </w:pPr>
            <w:r>
              <w:rPr>
                <w:rFonts w:eastAsiaTheme="minorEastAsia"/>
              </w:rPr>
              <w:t>Represent the solution</w:t>
            </w:r>
          </w:p>
        </w:tc>
      </w:tr>
      <w:tr w:rsidR="00CA6DD8" w:rsidTr="00C2348A">
        <w:tc>
          <w:tcPr>
            <w:tcW w:w="2337" w:type="dxa"/>
          </w:tcPr>
          <w:p w:rsidR="00CA6DD8" w:rsidRDefault="00CA6DD8" w:rsidP="00C2348A">
            <w:pPr>
              <w:rPr>
                <w:rFonts w:eastAsiaTheme="minorEastAsia"/>
              </w:rPr>
            </w:pPr>
            <w:r>
              <w:rPr>
                <w:rFonts w:eastAsiaTheme="minorEastAsia"/>
              </w:rPr>
              <w:t>1</w:t>
            </w:r>
          </w:p>
        </w:tc>
        <w:tc>
          <w:tcPr>
            <w:tcW w:w="2337" w:type="dxa"/>
          </w:tcPr>
          <w:p w:rsidR="00CA6DD8" w:rsidRDefault="00CA6DD8" w:rsidP="00C2348A">
            <w:pPr>
              <w:rPr>
                <w:rFonts w:eastAsiaTheme="minorEastAsia"/>
              </w:rPr>
            </w:pPr>
            <w:r>
              <w:rPr>
                <w:rFonts w:eastAsiaTheme="minorEastAsia"/>
              </w:rPr>
              <w:t>Sometimes</w:t>
            </w:r>
          </w:p>
        </w:tc>
        <w:tc>
          <w:tcPr>
            <w:tcW w:w="2338" w:type="dxa"/>
          </w:tcPr>
          <w:p w:rsidR="00CA6DD8" w:rsidRDefault="00CA6DD8" w:rsidP="00C2348A">
            <w:pPr>
              <w:rPr>
                <w:rFonts w:eastAsiaTheme="minorEastAsia"/>
              </w:rPr>
            </w:pPr>
            <w:r>
              <w:rPr>
                <w:rFonts w:eastAsiaTheme="minorEastAsia"/>
              </w:rPr>
              <w:t xml:space="preserve">x=7 </w:t>
            </w:r>
          </w:p>
        </w:tc>
        <w:tc>
          <w:tcPr>
            <w:tcW w:w="2338" w:type="dxa"/>
          </w:tcPr>
          <w:p w:rsidR="00CA6DD8" w:rsidRDefault="00CA6DD8" w:rsidP="00C2348A">
            <w:pPr>
              <w:rPr>
                <w:rFonts w:eastAsiaTheme="minorEastAsia"/>
              </w:rPr>
            </w:pPr>
            <w:r>
              <w:rPr>
                <w:rFonts w:eastAsiaTheme="minorEastAsia"/>
              </w:rPr>
              <w:t>x=7</w:t>
            </w:r>
          </w:p>
        </w:tc>
      </w:tr>
      <w:tr w:rsidR="00CA6DD8" w:rsidTr="00C2348A">
        <w:tc>
          <w:tcPr>
            <w:tcW w:w="2337" w:type="dxa"/>
          </w:tcPr>
          <w:p w:rsidR="00CA6DD8" w:rsidRDefault="00CA6DD8" w:rsidP="00C2348A">
            <w:pPr>
              <w:rPr>
                <w:rFonts w:eastAsiaTheme="minorEastAsia"/>
              </w:rPr>
            </w:pPr>
            <w:r>
              <w:rPr>
                <w:rFonts w:eastAsiaTheme="minorEastAsia"/>
              </w:rPr>
              <w:t>0</w:t>
            </w:r>
          </w:p>
        </w:tc>
        <w:tc>
          <w:tcPr>
            <w:tcW w:w="2337" w:type="dxa"/>
          </w:tcPr>
          <w:p w:rsidR="00CA6DD8" w:rsidRDefault="00CA6DD8" w:rsidP="00C2348A">
            <w:pPr>
              <w:rPr>
                <w:rFonts w:eastAsiaTheme="minorEastAsia"/>
              </w:rPr>
            </w:pPr>
            <w:r>
              <w:rPr>
                <w:rFonts w:eastAsiaTheme="minorEastAsia"/>
              </w:rPr>
              <w:t>Never</w:t>
            </w:r>
          </w:p>
        </w:tc>
        <w:tc>
          <w:tcPr>
            <w:tcW w:w="2338" w:type="dxa"/>
          </w:tcPr>
          <w:p w:rsidR="00CA6DD8" w:rsidRDefault="00CA6DD8" w:rsidP="00C2348A">
            <w:pPr>
              <w:rPr>
                <w:rFonts w:eastAsiaTheme="minorEastAsia"/>
              </w:rPr>
            </w:pPr>
            <w:r>
              <w:rPr>
                <w:rFonts w:eastAsiaTheme="minorEastAsia"/>
              </w:rPr>
              <w:t>5=-14</w:t>
            </w:r>
          </w:p>
        </w:tc>
        <w:tc>
          <w:tcPr>
            <w:tcW w:w="2338" w:type="dxa"/>
          </w:tcPr>
          <w:p w:rsidR="00CA6DD8" w:rsidRDefault="00CA6DD8" w:rsidP="00C2348A">
            <w:pPr>
              <w:rPr>
                <w:rFonts w:eastAsiaTheme="minorEastAsia"/>
              </w:rPr>
            </w:pPr>
            <w:r>
              <w:rPr>
                <w:rFonts w:eastAsiaTheme="minorEastAsia"/>
              </w:rPr>
              <w:t>No solution</w:t>
            </w:r>
          </w:p>
        </w:tc>
      </w:tr>
      <w:tr w:rsidR="00CA6DD8" w:rsidTr="00C2348A">
        <w:tc>
          <w:tcPr>
            <w:tcW w:w="2337" w:type="dxa"/>
          </w:tcPr>
          <w:p w:rsidR="00CA6DD8" w:rsidRDefault="00CA6DD8" w:rsidP="00C2348A">
            <w:pPr>
              <w:rPr>
                <w:rFonts w:eastAsiaTheme="minorEastAsia"/>
              </w:rPr>
            </w:pPr>
            <w:r>
              <w:rPr>
                <w:rFonts w:eastAsiaTheme="minorEastAsia"/>
              </w:rPr>
              <w:t>Infinitely many</w:t>
            </w:r>
          </w:p>
        </w:tc>
        <w:tc>
          <w:tcPr>
            <w:tcW w:w="2337" w:type="dxa"/>
          </w:tcPr>
          <w:p w:rsidR="00CA6DD8" w:rsidRDefault="00CA6DD8" w:rsidP="00C2348A">
            <w:pPr>
              <w:rPr>
                <w:rFonts w:eastAsiaTheme="minorEastAsia"/>
              </w:rPr>
            </w:pPr>
            <w:r>
              <w:rPr>
                <w:rFonts w:eastAsiaTheme="minorEastAsia"/>
              </w:rPr>
              <w:t>Always</w:t>
            </w:r>
          </w:p>
        </w:tc>
        <w:tc>
          <w:tcPr>
            <w:tcW w:w="2338" w:type="dxa"/>
          </w:tcPr>
          <w:p w:rsidR="00CA6DD8" w:rsidRDefault="00CA6DD8" w:rsidP="00C2348A">
            <w:pPr>
              <w:rPr>
                <w:rFonts w:eastAsiaTheme="minorEastAsia"/>
              </w:rPr>
            </w:pPr>
            <w:r>
              <w:rPr>
                <w:rFonts w:eastAsiaTheme="minorEastAsia"/>
              </w:rPr>
              <w:t>5=5</w:t>
            </w:r>
          </w:p>
        </w:tc>
        <w:tc>
          <w:tcPr>
            <w:tcW w:w="2338" w:type="dxa"/>
          </w:tcPr>
          <w:p w:rsidR="00CA6DD8" w:rsidRDefault="00CA6DD8" w:rsidP="00C2348A">
            <w:pPr>
              <w:rPr>
                <w:rFonts w:eastAsiaTheme="minorEastAsia"/>
              </w:rPr>
            </w:pPr>
            <w:r>
              <w:rPr>
                <w:rFonts w:eastAsiaTheme="minorEastAsia"/>
              </w:rPr>
              <w:t>Infinitely many solutions  OR</w:t>
            </w:r>
          </w:p>
          <w:p w:rsidR="00CA6DD8" w:rsidRDefault="00CA6DD8" w:rsidP="00C2348A">
            <w:pPr>
              <w:rPr>
                <w:rFonts w:eastAsiaTheme="minorEastAsia"/>
              </w:rPr>
            </w:pPr>
            <w:r>
              <w:rPr>
                <w:rFonts w:eastAsiaTheme="minorEastAsia"/>
              </w:rPr>
              <w:t>All real numbers</w:t>
            </w:r>
          </w:p>
        </w:tc>
      </w:tr>
    </w:tbl>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ind w:left="360"/>
        <w:rPr>
          <w:rFonts w:eastAsiaTheme="minorEastAsia"/>
        </w:rPr>
      </w:pPr>
    </w:p>
    <w:p w:rsidR="00CA6DD8" w:rsidRDefault="00CA6DD8" w:rsidP="00CA6DD8">
      <w:pPr>
        <w:pStyle w:val="ListParagraph"/>
        <w:numPr>
          <w:ilvl w:val="0"/>
          <w:numId w:val="2"/>
        </w:numPr>
        <w:rPr>
          <w:rFonts w:eastAsiaTheme="minorEastAsia"/>
        </w:rPr>
      </w:pPr>
      <w:r>
        <w:rPr>
          <w:rFonts w:eastAsiaTheme="minorEastAsia"/>
        </w:rPr>
        <w:lastRenderedPageBreak/>
        <w:t xml:space="preserve">Solve </w:t>
      </w:r>
    </w:p>
    <w:p w:rsidR="00CA6DD8" w:rsidRDefault="00CA6DD8" w:rsidP="00CA6DD8">
      <w:pPr>
        <w:pStyle w:val="ListParagraph"/>
        <w:numPr>
          <w:ilvl w:val="0"/>
          <w:numId w:val="4"/>
        </w:numPr>
        <w:rPr>
          <w:rFonts w:eastAsiaTheme="minorEastAsia"/>
        </w:rPr>
      </w:pPr>
      <m:oMath>
        <m:r>
          <w:rPr>
            <w:rFonts w:ascii="Cambria Math" w:eastAsiaTheme="minorEastAsia" w:hAnsi="Cambria Math"/>
          </w:rPr>
          <m:t>5x+5=3</m:t>
        </m:r>
        <m:d>
          <m:dPr>
            <m:ctrlPr>
              <w:rPr>
                <w:rFonts w:ascii="Cambria Math" w:eastAsiaTheme="minorEastAsia" w:hAnsi="Cambria Math"/>
                <w:i/>
              </w:rPr>
            </m:ctrlPr>
          </m:dPr>
          <m:e>
            <m:r>
              <w:rPr>
                <w:rFonts w:ascii="Cambria Math" w:eastAsiaTheme="minorEastAsia" w:hAnsi="Cambria Math"/>
              </w:rPr>
              <m:t>5x-4</m:t>
            </m:r>
          </m:e>
        </m:d>
        <m:r>
          <w:rPr>
            <w:rFonts w:ascii="Cambria Math" w:eastAsiaTheme="minorEastAsia" w:hAnsi="Cambria Math"/>
          </w:rPr>
          <m:t>-10x</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b.</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2b-1</m:t>
            </m:r>
          </m:e>
        </m:d>
        <m:r>
          <w:rPr>
            <w:rFonts w:ascii="Cambria Math" w:eastAsiaTheme="minorEastAsia" w:hAnsi="Cambria Math"/>
          </w:rPr>
          <m:t>-7=6b-10</m:t>
        </m:r>
      </m:oMath>
    </w:p>
    <w:p w:rsidR="00CA6DD8" w:rsidRDefault="00CA6DD8" w:rsidP="00CA6DD8">
      <w:pPr>
        <w:rPr>
          <w:rFonts w:eastAsiaTheme="minorEastAsia"/>
        </w:rPr>
      </w:pPr>
    </w:p>
    <w:p w:rsidR="00CA6DD8" w:rsidRDefault="00CA6DD8" w:rsidP="00CA6DD8">
      <w:pPr>
        <w:rPr>
          <w:rFonts w:eastAsiaTheme="minorEastAsia"/>
        </w:rPr>
      </w:pPr>
    </w:p>
    <w:p w:rsidR="00CA6DD8" w:rsidRDefault="00CA6DD8" w:rsidP="00CA6DD8">
      <w:pPr>
        <w:rPr>
          <w:rFonts w:eastAsiaTheme="minorEastAsia"/>
        </w:rPr>
      </w:pPr>
    </w:p>
    <w:p w:rsidR="00CA6DD8" w:rsidRDefault="00CA6DD8" w:rsidP="00CA6DD8">
      <w:pPr>
        <w:rPr>
          <w:rFonts w:eastAsiaTheme="minorEastAsia"/>
        </w:rPr>
      </w:pPr>
    </w:p>
    <w:p w:rsidR="00CA6DD8" w:rsidRDefault="00CA6DD8" w:rsidP="00CA6DD8">
      <w:pPr>
        <w:rPr>
          <w:rFonts w:eastAsiaTheme="minorEastAsia"/>
        </w:rPr>
      </w:pPr>
    </w:p>
    <w:p w:rsidR="00CA6DD8" w:rsidRDefault="006B2357" w:rsidP="00CA6DD8">
      <w:pPr>
        <w:rPr>
          <w:rFonts w:eastAsiaTheme="minorEastAsia"/>
        </w:rPr>
      </w:pPr>
      <w:r>
        <w:rPr>
          <w:rFonts w:eastAsiaTheme="minorEastAsia"/>
        </w:rPr>
        <w:t>Practice</w:t>
      </w:r>
      <w:bookmarkStart w:id="0" w:name="_GoBack"/>
      <w:bookmarkEnd w:id="0"/>
    </w:p>
    <w:p w:rsidR="00CA6DD8" w:rsidRDefault="00B8767E" w:rsidP="00CA6DD8">
      <w:pPr>
        <w:tabs>
          <w:tab w:val="left" w:pos="5160"/>
        </w:tabs>
      </w:pPr>
      <w:r>
        <w:rPr>
          <w:noProof/>
        </w:rPr>
        <w:drawing>
          <wp:inline distT="0" distB="0" distL="0" distR="0" wp14:anchorId="1CE5F2D6" wp14:editId="2205466E">
            <wp:extent cx="5791200" cy="441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200" cy="4419600"/>
                    </a:xfrm>
                    <a:prstGeom prst="rect">
                      <a:avLst/>
                    </a:prstGeom>
                  </pic:spPr>
                </pic:pic>
              </a:graphicData>
            </a:graphic>
          </wp:inline>
        </w:drawing>
      </w:r>
    </w:p>
    <w:p w:rsidR="00CA6DD8" w:rsidRDefault="00CA6DD8" w:rsidP="00CA6DD8"/>
    <w:p w:rsidR="00CA6DD8" w:rsidRDefault="00CA6DD8" w:rsidP="00CA6DD8"/>
    <w:p w:rsidR="00CA6DD8" w:rsidRDefault="00CA6DD8" w:rsidP="00CA6DD8"/>
    <w:p w:rsidR="00CA6DD8" w:rsidRDefault="00CA6DD8" w:rsidP="00CA6DD8"/>
    <w:p w:rsidR="00CA6DD8" w:rsidRPr="00CA6DD8" w:rsidRDefault="00CA6DD8" w:rsidP="00CA6DD8"/>
    <w:sectPr w:rsidR="00CA6DD8" w:rsidRPr="00CA6DD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371" w:rsidRDefault="003B2371" w:rsidP="006B2357">
      <w:pPr>
        <w:spacing w:after="0" w:line="240" w:lineRule="auto"/>
      </w:pPr>
      <w:r>
        <w:separator/>
      </w:r>
    </w:p>
  </w:endnote>
  <w:endnote w:type="continuationSeparator" w:id="0">
    <w:p w:rsidR="003B2371" w:rsidRDefault="003B2371" w:rsidP="006B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371" w:rsidRDefault="003B2371" w:rsidP="006B2357">
      <w:pPr>
        <w:spacing w:after="0" w:line="240" w:lineRule="auto"/>
      </w:pPr>
      <w:r>
        <w:separator/>
      </w:r>
    </w:p>
  </w:footnote>
  <w:footnote w:type="continuationSeparator" w:id="0">
    <w:p w:rsidR="003B2371" w:rsidRDefault="003B2371" w:rsidP="006B2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11839"/>
      <w:docPartObj>
        <w:docPartGallery w:val="Page Numbers (Top of Page)"/>
        <w:docPartUnique/>
      </w:docPartObj>
    </w:sdtPr>
    <w:sdtEndPr>
      <w:rPr>
        <w:noProof/>
      </w:rPr>
    </w:sdtEndPr>
    <w:sdtContent>
      <w:p w:rsidR="006B2357" w:rsidRDefault="006B2357">
        <w:pPr>
          <w:pStyle w:val="Header"/>
        </w:pPr>
        <w:r>
          <w:fldChar w:fldCharType="begin"/>
        </w:r>
        <w:r>
          <w:instrText xml:space="preserve"> PAGE   \* MERGEFORMAT </w:instrText>
        </w:r>
        <w:r>
          <w:fldChar w:fldCharType="separate"/>
        </w:r>
        <w:r>
          <w:rPr>
            <w:noProof/>
          </w:rPr>
          <w:t>2</w:t>
        </w:r>
        <w:r>
          <w:rPr>
            <w:noProof/>
          </w:rPr>
          <w:fldChar w:fldCharType="end"/>
        </w:r>
      </w:p>
    </w:sdtContent>
  </w:sdt>
  <w:p w:rsidR="006B2357" w:rsidRDefault="006B2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08A9"/>
    <w:multiLevelType w:val="hybridMultilevel"/>
    <w:tmpl w:val="ED42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5319B"/>
    <w:multiLevelType w:val="hybridMultilevel"/>
    <w:tmpl w:val="C688C522"/>
    <w:lvl w:ilvl="0" w:tplc="81144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8D5D20"/>
    <w:multiLevelType w:val="hybridMultilevel"/>
    <w:tmpl w:val="17461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B0289"/>
    <w:multiLevelType w:val="hybridMultilevel"/>
    <w:tmpl w:val="6BE213F6"/>
    <w:lvl w:ilvl="0" w:tplc="5746833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5F"/>
    <w:rsid w:val="0008685F"/>
    <w:rsid w:val="003B2371"/>
    <w:rsid w:val="006B2357"/>
    <w:rsid w:val="009776CE"/>
    <w:rsid w:val="00B8767E"/>
    <w:rsid w:val="00CA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8EB2"/>
  <w15:chartTrackingRefBased/>
  <w15:docId w15:val="{684EDC4E-A753-4FB7-A89D-22FDCF9F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85F"/>
    <w:pPr>
      <w:ind w:left="720"/>
      <w:contextualSpacing/>
    </w:pPr>
  </w:style>
  <w:style w:type="paragraph" w:styleId="Title">
    <w:name w:val="Title"/>
    <w:basedOn w:val="Normal"/>
    <w:next w:val="Normal"/>
    <w:link w:val="TitleChar"/>
    <w:uiPriority w:val="10"/>
    <w:qFormat/>
    <w:rsid w:val="000868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85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A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57"/>
  </w:style>
  <w:style w:type="paragraph" w:styleId="Footer">
    <w:name w:val="footer"/>
    <w:basedOn w:val="Normal"/>
    <w:link w:val="FooterChar"/>
    <w:uiPriority w:val="99"/>
    <w:unhideWhenUsed/>
    <w:rsid w:val="006B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Blanton</dc:creator>
  <cp:keywords/>
  <dc:description/>
  <cp:lastModifiedBy>Crystal Blanton</cp:lastModifiedBy>
  <cp:revision>3</cp:revision>
  <dcterms:created xsi:type="dcterms:W3CDTF">2019-07-29T14:13:00Z</dcterms:created>
  <dcterms:modified xsi:type="dcterms:W3CDTF">2019-07-29T14:33:00Z</dcterms:modified>
</cp:coreProperties>
</file>