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F60B1" w14:textId="77777777" w:rsidR="007D25EE" w:rsidRDefault="00C67D6B">
      <w:r>
        <w:t xml:space="preserve">WIN Week 2 Day 1 – Kahn Academy Work Day </w:t>
      </w:r>
    </w:p>
    <w:p w14:paraId="11BD3880" w14:textId="77777777" w:rsidR="00C67D6B" w:rsidRDefault="00C67D6B">
      <w:r>
        <w:t>Warm up</w:t>
      </w:r>
    </w:p>
    <w:p w14:paraId="232D43F1" w14:textId="77777777" w:rsidR="00C67D6B" w:rsidRDefault="00C67D6B" w:rsidP="00C67D6B">
      <w:r>
        <w:t xml:space="preserve">Solve. </w:t>
      </w:r>
    </w:p>
    <w:p w14:paraId="1A944C4B" w14:textId="77777777" w:rsidR="00C67D6B" w:rsidRPr="00AF00B2" w:rsidRDefault="00C67D6B" w:rsidP="00C67D6B">
      <w:pPr>
        <w:pStyle w:val="ListParagraph"/>
        <w:numPr>
          <w:ilvl w:val="0"/>
          <w:numId w:val="1"/>
        </w:numPr>
      </w:pPr>
      <m:oMath>
        <m:r>
          <w:rPr>
            <w:rFonts w:ascii="Cambria Math" w:hAnsi="Cambria Math"/>
          </w:rPr>
          <m:t>n-3=42</m:t>
        </m:r>
      </m:oMath>
      <w:r>
        <w:rPr>
          <w:rFonts w:eastAsiaTheme="minorEastAsia"/>
        </w:rPr>
        <w:tab/>
      </w:r>
      <w:r>
        <w:rPr>
          <w:rFonts w:eastAsiaTheme="minorEastAsia"/>
        </w:rPr>
        <w:tab/>
      </w:r>
      <w:r>
        <w:rPr>
          <w:rFonts w:eastAsiaTheme="minorEastAsia"/>
        </w:rPr>
        <w:tab/>
      </w:r>
      <w:r>
        <w:rPr>
          <w:rFonts w:eastAsiaTheme="minorEastAsia"/>
        </w:rPr>
        <w:tab/>
        <w:t xml:space="preserve">2.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8</m:t>
            </m:r>
          </m:den>
        </m:f>
        <m:r>
          <w:rPr>
            <w:rFonts w:ascii="Cambria Math" w:eastAsiaTheme="minorEastAsia" w:hAnsi="Cambria Math"/>
          </w:rPr>
          <m:t>x=20</m:t>
        </m:r>
      </m:oMath>
    </w:p>
    <w:p w14:paraId="463FA79F" w14:textId="77777777" w:rsidR="00C67D6B" w:rsidRDefault="00C67D6B" w:rsidP="00C67D6B">
      <w:pPr>
        <w:ind w:left="360"/>
      </w:pPr>
    </w:p>
    <w:p w14:paraId="130E5874" w14:textId="77777777" w:rsidR="00C67D6B" w:rsidRDefault="00C67D6B" w:rsidP="00C67D6B">
      <w:pPr>
        <w:ind w:left="360"/>
      </w:pPr>
    </w:p>
    <w:p w14:paraId="28641DE1" w14:textId="77777777" w:rsidR="00C67D6B" w:rsidRDefault="00C67D6B" w:rsidP="00C67D6B">
      <w:pPr>
        <w:ind w:left="360"/>
      </w:pPr>
    </w:p>
    <w:p w14:paraId="23DAFC02" w14:textId="77777777" w:rsidR="00C67D6B" w:rsidRDefault="00C67D6B" w:rsidP="00C67D6B">
      <w:pPr>
        <w:ind w:left="360"/>
      </w:pPr>
    </w:p>
    <w:p w14:paraId="2302A634" w14:textId="77777777" w:rsidR="00C67D6B" w:rsidRDefault="00C67D6B" w:rsidP="00C67D6B">
      <w:pPr>
        <w:rPr>
          <w:rFonts w:eastAsiaTheme="minorEastAsia"/>
        </w:rPr>
      </w:pPr>
      <w:r>
        <w:t xml:space="preserve">3.  </w:t>
      </w:r>
      <m:oMath>
        <m:r>
          <w:rPr>
            <w:rFonts w:ascii="Cambria Math" w:hAnsi="Cambria Math"/>
          </w:rPr>
          <m:t>5</m:t>
        </m:r>
        <m:d>
          <m:dPr>
            <m:ctrlPr>
              <w:rPr>
                <w:rFonts w:ascii="Cambria Math" w:hAnsi="Cambria Math"/>
                <w:i/>
              </w:rPr>
            </m:ctrlPr>
          </m:dPr>
          <m:e>
            <m:r>
              <w:rPr>
                <w:rFonts w:ascii="Cambria Math" w:hAnsi="Cambria Math"/>
              </w:rPr>
              <m:t>x+3</m:t>
            </m:r>
          </m:e>
        </m:d>
        <m:r>
          <w:rPr>
            <w:rFonts w:ascii="Cambria Math" w:hAnsi="Cambria Math"/>
          </w:rPr>
          <m:t>+2</m:t>
        </m:r>
        <m:d>
          <m:dPr>
            <m:ctrlPr>
              <w:rPr>
                <w:rFonts w:ascii="Cambria Math" w:hAnsi="Cambria Math"/>
                <w:i/>
              </w:rPr>
            </m:ctrlPr>
          </m:dPr>
          <m:e>
            <m:r>
              <w:rPr>
                <w:rFonts w:ascii="Cambria Math" w:hAnsi="Cambria Math"/>
              </w:rPr>
              <m:t>1-x</m:t>
            </m:r>
          </m:e>
        </m:d>
        <m:r>
          <w:rPr>
            <w:rFonts w:ascii="Cambria Math" w:hAnsi="Cambria Math"/>
          </w:rPr>
          <m:t>=14</m:t>
        </m:r>
      </m:oMath>
      <w:r>
        <w:rPr>
          <w:rFonts w:eastAsiaTheme="minorEastAsia"/>
        </w:rPr>
        <w:tab/>
      </w:r>
      <w:r>
        <w:rPr>
          <w:rFonts w:eastAsiaTheme="minorEastAsia"/>
        </w:rPr>
        <w:tab/>
      </w:r>
      <w:r>
        <w:rPr>
          <w:rFonts w:eastAsiaTheme="minorEastAsia"/>
        </w:rPr>
        <w:tab/>
        <w:t xml:space="preserve">4. </w:t>
      </w:r>
      <m:oMath>
        <m:r>
          <w:rPr>
            <w:rFonts w:ascii="Cambria Math" w:eastAsiaTheme="minorEastAsia" w:hAnsi="Cambria Math"/>
          </w:rPr>
          <m:t>-10x+3</m:t>
        </m:r>
        <m:d>
          <m:dPr>
            <m:ctrlPr>
              <w:rPr>
                <w:rFonts w:ascii="Cambria Math" w:eastAsiaTheme="minorEastAsia" w:hAnsi="Cambria Math"/>
                <w:i/>
              </w:rPr>
            </m:ctrlPr>
          </m:dPr>
          <m:e>
            <m:r>
              <w:rPr>
                <w:rFonts w:ascii="Cambria Math" w:eastAsiaTheme="minorEastAsia" w:hAnsi="Cambria Math"/>
              </w:rPr>
              <m:t>4x-2</m:t>
            </m:r>
          </m:e>
        </m:d>
        <m:r>
          <w:rPr>
            <w:rFonts w:ascii="Cambria Math" w:eastAsiaTheme="minorEastAsia" w:hAnsi="Cambria Math"/>
          </w:rPr>
          <m:t>=6</m:t>
        </m:r>
      </m:oMath>
    </w:p>
    <w:p w14:paraId="37AEEBB0" w14:textId="77777777" w:rsidR="00C67D6B" w:rsidRDefault="00C67D6B" w:rsidP="00C67D6B">
      <w:pPr>
        <w:rPr>
          <w:rFonts w:eastAsiaTheme="minorEastAsia"/>
        </w:rPr>
      </w:pPr>
    </w:p>
    <w:p w14:paraId="4C948DC3" w14:textId="77777777" w:rsidR="00C67D6B" w:rsidRDefault="00C67D6B" w:rsidP="00C67D6B">
      <w:pPr>
        <w:rPr>
          <w:rFonts w:eastAsiaTheme="minorEastAsia"/>
        </w:rPr>
      </w:pPr>
    </w:p>
    <w:p w14:paraId="7A0F4EF9" w14:textId="77777777" w:rsidR="00C67D6B" w:rsidRDefault="00C67D6B" w:rsidP="00C67D6B">
      <w:pPr>
        <w:rPr>
          <w:rFonts w:eastAsiaTheme="minorEastAsia"/>
        </w:rPr>
      </w:pPr>
    </w:p>
    <w:p w14:paraId="38559E31" w14:textId="77777777" w:rsidR="00C67D6B" w:rsidRDefault="00C67D6B" w:rsidP="00C67D6B">
      <w:pPr>
        <w:rPr>
          <w:rFonts w:eastAsiaTheme="minorEastAsia"/>
        </w:rPr>
      </w:pPr>
    </w:p>
    <w:p w14:paraId="47A2A1D4" w14:textId="77777777" w:rsidR="00C67D6B" w:rsidRDefault="00C67D6B" w:rsidP="00C67D6B">
      <w:pPr>
        <w:rPr>
          <w:rFonts w:eastAsiaTheme="minorEastAsia"/>
        </w:rPr>
      </w:pPr>
    </w:p>
    <w:p w14:paraId="45272EA9" w14:textId="77777777" w:rsidR="00C67D6B" w:rsidRDefault="00C67D6B" w:rsidP="00C67D6B">
      <w:pPr>
        <w:rPr>
          <w:rFonts w:eastAsiaTheme="minorEastAsia"/>
        </w:rPr>
      </w:pPr>
      <w:r>
        <w:rPr>
          <w:rFonts w:eastAsiaTheme="minorEastAsia"/>
        </w:rPr>
        <w:t xml:space="preserve">5. </w:t>
      </w:r>
      <m:oMath>
        <m:r>
          <w:rPr>
            <w:rFonts w:ascii="Cambria Math" w:eastAsiaTheme="minorEastAsia" w:hAnsi="Cambria Math"/>
          </w:rPr>
          <m:t>-5</m:t>
        </m:r>
        <m:d>
          <m:dPr>
            <m:ctrlPr>
              <w:rPr>
                <w:rFonts w:ascii="Cambria Math" w:eastAsiaTheme="minorEastAsia" w:hAnsi="Cambria Math"/>
                <w:i/>
              </w:rPr>
            </m:ctrlPr>
          </m:dPr>
          <m:e>
            <m:r>
              <w:rPr>
                <w:rFonts w:ascii="Cambria Math" w:eastAsiaTheme="minorEastAsia" w:hAnsi="Cambria Math"/>
              </w:rPr>
              <m:t>1-5x</m:t>
            </m:r>
          </m:e>
        </m:d>
        <m:r>
          <w:rPr>
            <w:rFonts w:ascii="Cambria Math" w:eastAsiaTheme="minorEastAsia" w:hAnsi="Cambria Math"/>
          </w:rPr>
          <m:t>+5</m:t>
        </m:r>
        <m:d>
          <m:dPr>
            <m:ctrlPr>
              <w:rPr>
                <w:rFonts w:ascii="Cambria Math" w:eastAsiaTheme="minorEastAsia" w:hAnsi="Cambria Math"/>
                <w:i/>
              </w:rPr>
            </m:ctrlPr>
          </m:dPr>
          <m:e>
            <m:r>
              <w:rPr>
                <w:rFonts w:ascii="Cambria Math" w:eastAsiaTheme="minorEastAsia" w:hAnsi="Cambria Math"/>
              </w:rPr>
              <m:t>-8x-2</m:t>
            </m:r>
          </m:e>
        </m:d>
        <m:r>
          <w:rPr>
            <w:rFonts w:ascii="Cambria Math" w:eastAsiaTheme="minorEastAsia" w:hAnsi="Cambria Math"/>
          </w:rPr>
          <m:t>=-4x-8x</m:t>
        </m:r>
      </m:oMath>
    </w:p>
    <w:p w14:paraId="0B35F1C6" w14:textId="77777777" w:rsidR="00C67D6B" w:rsidRDefault="00C67D6B" w:rsidP="00C67D6B">
      <w:pPr>
        <w:rPr>
          <w:rFonts w:eastAsiaTheme="minorEastAsia"/>
        </w:rPr>
      </w:pPr>
    </w:p>
    <w:p w14:paraId="2F88ED61" w14:textId="77777777" w:rsidR="00C67D6B" w:rsidRDefault="00C67D6B" w:rsidP="00C67D6B">
      <w:pPr>
        <w:rPr>
          <w:rFonts w:eastAsiaTheme="minorEastAsia"/>
        </w:rPr>
      </w:pPr>
    </w:p>
    <w:p w14:paraId="330781C6" w14:textId="77777777" w:rsidR="00C67D6B" w:rsidRDefault="00C67D6B" w:rsidP="00C67D6B">
      <w:pPr>
        <w:rPr>
          <w:rFonts w:eastAsiaTheme="minorEastAsia"/>
        </w:rPr>
      </w:pPr>
    </w:p>
    <w:p w14:paraId="420A531C" w14:textId="77777777" w:rsidR="00C67D6B" w:rsidRDefault="00C67D6B" w:rsidP="00C67D6B">
      <w:pPr>
        <w:rPr>
          <w:rFonts w:eastAsiaTheme="minorEastAsia"/>
        </w:rPr>
      </w:pPr>
    </w:p>
    <w:p w14:paraId="21232C45" w14:textId="77777777" w:rsidR="00C67D6B" w:rsidRDefault="00C67D6B" w:rsidP="00C67D6B">
      <w:pPr>
        <w:rPr>
          <w:rFonts w:eastAsiaTheme="minorEastAsia"/>
        </w:rPr>
      </w:pPr>
    </w:p>
    <w:p w14:paraId="5D661766" w14:textId="77777777" w:rsidR="00C67D6B" w:rsidRDefault="00C67D6B" w:rsidP="00C67D6B">
      <w:pPr>
        <w:rPr>
          <w:rFonts w:eastAsiaTheme="minorEastAsia"/>
        </w:rPr>
      </w:pPr>
    </w:p>
    <w:p w14:paraId="309C9712" w14:textId="77777777" w:rsidR="00C67D6B" w:rsidRDefault="00C67D6B" w:rsidP="00C67D6B">
      <w:pPr>
        <w:rPr>
          <w:rFonts w:eastAsiaTheme="minorEastAsia"/>
        </w:rPr>
      </w:pPr>
    </w:p>
    <w:p w14:paraId="025C606A" w14:textId="77777777" w:rsidR="00C67D6B" w:rsidRDefault="00C67D6B" w:rsidP="00C67D6B">
      <w:pPr>
        <w:rPr>
          <w:rFonts w:eastAsiaTheme="minorEastAsia"/>
        </w:rPr>
      </w:pPr>
    </w:p>
    <w:p w14:paraId="2CEB71F0" w14:textId="77777777" w:rsidR="00C67D6B" w:rsidRDefault="00C67D6B" w:rsidP="00C67D6B">
      <w:pPr>
        <w:rPr>
          <w:rFonts w:eastAsiaTheme="minorEastAsia"/>
        </w:rPr>
      </w:pPr>
    </w:p>
    <w:p w14:paraId="5F7EDD34" w14:textId="77777777" w:rsidR="00C67D6B" w:rsidRDefault="00C67D6B" w:rsidP="00C67D6B">
      <w:pPr>
        <w:rPr>
          <w:rFonts w:eastAsiaTheme="minorEastAsia"/>
        </w:rPr>
      </w:pPr>
    </w:p>
    <w:p w14:paraId="20F8FCA5" w14:textId="77777777" w:rsidR="00C67D6B" w:rsidRDefault="00C67D6B" w:rsidP="00C67D6B">
      <w:pPr>
        <w:rPr>
          <w:rFonts w:eastAsiaTheme="minorEastAsia"/>
        </w:rPr>
      </w:pPr>
      <w:r>
        <w:rPr>
          <w:rFonts w:eastAsiaTheme="minorEastAsia"/>
        </w:rPr>
        <w:lastRenderedPageBreak/>
        <w:t xml:space="preserve">WIN Week 2 Day 2 </w:t>
      </w:r>
    </w:p>
    <w:p w14:paraId="0B00F6E0" w14:textId="77777777" w:rsidR="00C67D6B" w:rsidRDefault="00C67D6B" w:rsidP="00C67D6B">
      <w:pPr>
        <w:rPr>
          <w:rFonts w:eastAsiaTheme="minorEastAsia"/>
        </w:rPr>
      </w:pPr>
      <w:r>
        <w:rPr>
          <w:rFonts w:eastAsiaTheme="minorEastAsia"/>
        </w:rPr>
        <w:t xml:space="preserve">Learning Target – Students will </w:t>
      </w:r>
      <w:r w:rsidR="002B78A1">
        <w:rPr>
          <w:rFonts w:eastAsiaTheme="minorEastAsia"/>
        </w:rPr>
        <w:t>translate sentences into algebraic expressions and equations.</w:t>
      </w:r>
    </w:p>
    <w:p w14:paraId="3F0B93F1" w14:textId="77777777" w:rsidR="00C67D6B" w:rsidRDefault="00C67D6B" w:rsidP="00C67D6B">
      <w:r>
        <w:t xml:space="preserve">An </w:t>
      </w:r>
      <w:r w:rsidRPr="0027624C">
        <w:rPr>
          <w:b/>
        </w:rPr>
        <w:t>algebraic expression</w:t>
      </w:r>
      <w:r>
        <w:t xml:space="preserve"> consists of sums and/or or products of numbers and variables.  </w:t>
      </w:r>
    </w:p>
    <w:p w14:paraId="3A37509B" w14:textId="77777777" w:rsidR="00C67D6B" w:rsidRDefault="00C67D6B" w:rsidP="00C67D6B">
      <w:r>
        <w:t xml:space="preserve">In the algebraic expression 2d+3, the letter d is called a </w:t>
      </w:r>
      <w:r w:rsidRPr="0027624C">
        <w:rPr>
          <w:b/>
        </w:rPr>
        <w:t>variable</w:t>
      </w:r>
      <w:r>
        <w:t>.  It varies because it represents an unknown value.  Why do you think it’s called a variable?</w:t>
      </w:r>
    </w:p>
    <w:p w14:paraId="771C0BCB" w14:textId="77777777" w:rsidR="00C67D6B" w:rsidRDefault="00C67D6B" w:rsidP="00C67D6B">
      <w:r>
        <w:t xml:space="preserve">A </w:t>
      </w:r>
      <w:r w:rsidRPr="0027624C">
        <w:rPr>
          <w:b/>
        </w:rPr>
        <w:t>term</w:t>
      </w:r>
      <w:r>
        <w:t xml:space="preserve"> of an expression may be a number, variable, or product/quotient of numbers and variables.  The example 2d+3 has two terms, 2d and 3.  The term that contains the variable is called the variable term and the term without is called the constant term.  Why do you think it’s called a constant?</w:t>
      </w:r>
    </w:p>
    <w:p w14:paraId="09FD6183" w14:textId="77777777" w:rsidR="00C67D6B" w:rsidRDefault="00C67D6B" w:rsidP="003E0588">
      <w:pPr>
        <w:rPr>
          <w:rFonts w:eastAsiaTheme="minorEastAsia"/>
        </w:rPr>
      </w:pPr>
      <w:r>
        <w:t xml:space="preserve">In an expression containing multiplication, the quantities being multiplied are called </w:t>
      </w:r>
      <w:r w:rsidRPr="0027624C">
        <w:rPr>
          <w:b/>
        </w:rPr>
        <w:t>factors</w:t>
      </w:r>
      <w:r>
        <w:t xml:space="preserve">, and the result is the </w:t>
      </w:r>
      <w:r w:rsidRPr="0027624C">
        <w:rPr>
          <w:b/>
        </w:rPr>
        <w:t>product</w:t>
      </w:r>
      <w:r>
        <w:t xml:space="preserve">. </w:t>
      </w:r>
    </w:p>
    <w:p w14:paraId="58928E51" w14:textId="77777777" w:rsidR="00C67D6B" w:rsidRDefault="00C67D6B" w:rsidP="00C67D6B">
      <w:pPr>
        <w:rPr>
          <w:rFonts w:eastAsiaTheme="minorEastAsia"/>
        </w:rPr>
      </w:pPr>
      <w:r>
        <w:rPr>
          <w:rFonts w:eastAsiaTheme="minorEastAsia"/>
        </w:rPr>
        <w:t xml:space="preserve">An expression like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n</m:t>
            </m:r>
          </m:sup>
        </m:sSup>
      </m:oMath>
      <w:r>
        <w:rPr>
          <w:rFonts w:eastAsiaTheme="minorEastAsia"/>
        </w:rPr>
        <w:t xml:space="preserve">is called a </w:t>
      </w:r>
      <w:r w:rsidRPr="00E064FF">
        <w:rPr>
          <w:rFonts w:eastAsiaTheme="minorEastAsia"/>
          <w:b/>
        </w:rPr>
        <w:t>power</w:t>
      </w:r>
      <w:r>
        <w:rPr>
          <w:rFonts w:eastAsiaTheme="minorEastAsia"/>
        </w:rPr>
        <w:t xml:space="preserve">.  The </w:t>
      </w:r>
      <w:r w:rsidRPr="00E064FF">
        <w:rPr>
          <w:rFonts w:eastAsiaTheme="minorEastAsia"/>
          <w:b/>
        </w:rPr>
        <w:t>exponent</w:t>
      </w:r>
      <w:r>
        <w:rPr>
          <w:rFonts w:eastAsiaTheme="minorEastAsia"/>
        </w:rPr>
        <w:t xml:space="preserve"> (little number) indicates the number of times the </w:t>
      </w:r>
      <w:r w:rsidRPr="00E064FF">
        <w:rPr>
          <w:rFonts w:eastAsiaTheme="minorEastAsia"/>
          <w:b/>
        </w:rPr>
        <w:t>base</w:t>
      </w:r>
      <w:r>
        <w:rPr>
          <w:rFonts w:eastAsiaTheme="minorEastAsia"/>
        </w:rPr>
        <w:t xml:space="preserve"> is multiplied by itself.  The expression above is read x to the nth power.  </w:t>
      </w:r>
      <w:proofErr w:type="gramStart"/>
      <w:r>
        <w:rPr>
          <w:rFonts w:eastAsiaTheme="minorEastAsia"/>
        </w:rPr>
        <w:t>x</w:t>
      </w:r>
      <w:proofErr w:type="gramEnd"/>
      <w:r>
        <w:rPr>
          <w:rFonts w:eastAsiaTheme="minorEastAsia"/>
        </w:rPr>
        <w:t xml:space="preserve"> is the base and n is the exponent.  What if no exponent is shown?</w:t>
      </w:r>
    </w:p>
    <w:p w14:paraId="096AAE51" w14:textId="77777777" w:rsidR="00C67D6B" w:rsidRDefault="00C67D6B" w:rsidP="00C67D6B">
      <w:r>
        <w:t xml:space="preserve">Sometimes we are given a verbal expression and asked to translate it into an algebraic expression, like in a word problem.  The chart below contains some common phrases to help you.  You can add any to it that you learn throughout the lesson.  </w:t>
      </w:r>
    </w:p>
    <w:tbl>
      <w:tblPr>
        <w:tblStyle w:val="TableGrid"/>
        <w:tblW w:w="0" w:type="auto"/>
        <w:tblLook w:val="04A0" w:firstRow="1" w:lastRow="0" w:firstColumn="1" w:lastColumn="0" w:noHBand="0" w:noVBand="1"/>
      </w:tblPr>
      <w:tblGrid>
        <w:gridCol w:w="4675"/>
        <w:gridCol w:w="4675"/>
      </w:tblGrid>
      <w:tr w:rsidR="00C67D6B" w14:paraId="7FF85520" w14:textId="77777777" w:rsidTr="00862352">
        <w:tc>
          <w:tcPr>
            <w:tcW w:w="4675" w:type="dxa"/>
          </w:tcPr>
          <w:p w14:paraId="5CAE1AB0" w14:textId="77777777" w:rsidR="00C67D6B" w:rsidRDefault="00C67D6B" w:rsidP="00862352">
            <w:r>
              <w:t>Operation</w:t>
            </w:r>
          </w:p>
        </w:tc>
        <w:tc>
          <w:tcPr>
            <w:tcW w:w="4675" w:type="dxa"/>
          </w:tcPr>
          <w:p w14:paraId="1E42B3CC" w14:textId="77777777" w:rsidR="00C67D6B" w:rsidRDefault="00C67D6B" w:rsidP="00862352">
            <w:r>
              <w:t>Phrases</w:t>
            </w:r>
          </w:p>
        </w:tc>
      </w:tr>
      <w:tr w:rsidR="00C67D6B" w14:paraId="7179A1B8" w14:textId="77777777" w:rsidTr="00862352">
        <w:tc>
          <w:tcPr>
            <w:tcW w:w="4675" w:type="dxa"/>
          </w:tcPr>
          <w:p w14:paraId="74E6996B" w14:textId="77777777" w:rsidR="00C67D6B" w:rsidRDefault="00C67D6B" w:rsidP="00862352">
            <w:r>
              <w:t>Addition</w:t>
            </w:r>
          </w:p>
        </w:tc>
        <w:tc>
          <w:tcPr>
            <w:tcW w:w="4675" w:type="dxa"/>
          </w:tcPr>
          <w:p w14:paraId="4D98942F" w14:textId="77777777" w:rsidR="00C67D6B" w:rsidRDefault="00C67D6B" w:rsidP="00862352">
            <w:r>
              <w:t>More than, sum, plus, increased by, added to</w:t>
            </w:r>
          </w:p>
        </w:tc>
      </w:tr>
      <w:tr w:rsidR="00C67D6B" w14:paraId="0DCA0473" w14:textId="77777777" w:rsidTr="00862352">
        <w:tc>
          <w:tcPr>
            <w:tcW w:w="4675" w:type="dxa"/>
          </w:tcPr>
          <w:p w14:paraId="623DF718" w14:textId="77777777" w:rsidR="00C67D6B" w:rsidRDefault="00C67D6B" w:rsidP="00862352">
            <w:r>
              <w:t>Subtraction</w:t>
            </w:r>
          </w:p>
        </w:tc>
        <w:tc>
          <w:tcPr>
            <w:tcW w:w="4675" w:type="dxa"/>
          </w:tcPr>
          <w:p w14:paraId="7E3D393E" w14:textId="77777777" w:rsidR="00C67D6B" w:rsidRDefault="00C67D6B" w:rsidP="00862352">
            <w:r>
              <w:t>Less than, subtracted from, difference, decreased by, minus</w:t>
            </w:r>
          </w:p>
        </w:tc>
      </w:tr>
      <w:tr w:rsidR="00C67D6B" w14:paraId="158B1ACB" w14:textId="77777777" w:rsidTr="00862352">
        <w:tc>
          <w:tcPr>
            <w:tcW w:w="4675" w:type="dxa"/>
          </w:tcPr>
          <w:p w14:paraId="1A196C3F" w14:textId="77777777" w:rsidR="00C67D6B" w:rsidRDefault="00C67D6B" w:rsidP="00862352">
            <w:r>
              <w:t>Multiplication</w:t>
            </w:r>
          </w:p>
        </w:tc>
        <w:tc>
          <w:tcPr>
            <w:tcW w:w="4675" w:type="dxa"/>
          </w:tcPr>
          <w:p w14:paraId="5C5A76C4" w14:textId="77777777" w:rsidR="00C67D6B" w:rsidRDefault="00C67D6B" w:rsidP="00862352">
            <w:r>
              <w:t>Product of, multiplied by, time, of</w:t>
            </w:r>
          </w:p>
        </w:tc>
      </w:tr>
      <w:tr w:rsidR="00C67D6B" w14:paraId="12DDF0F5" w14:textId="77777777" w:rsidTr="00862352">
        <w:tc>
          <w:tcPr>
            <w:tcW w:w="4675" w:type="dxa"/>
          </w:tcPr>
          <w:p w14:paraId="148F8C34" w14:textId="77777777" w:rsidR="00C67D6B" w:rsidRDefault="00C67D6B" w:rsidP="00862352">
            <w:r>
              <w:t>Division</w:t>
            </w:r>
          </w:p>
        </w:tc>
        <w:tc>
          <w:tcPr>
            <w:tcW w:w="4675" w:type="dxa"/>
          </w:tcPr>
          <w:p w14:paraId="6202720B" w14:textId="77777777" w:rsidR="00C67D6B" w:rsidRDefault="00C67D6B" w:rsidP="00862352">
            <w:r>
              <w:t>Quotient of, divided by</w:t>
            </w:r>
          </w:p>
        </w:tc>
      </w:tr>
    </w:tbl>
    <w:p w14:paraId="67719C20" w14:textId="77777777" w:rsidR="00C67D6B" w:rsidRDefault="00C67D6B" w:rsidP="00C67D6B">
      <w:pPr>
        <w:rPr>
          <w:rFonts w:eastAsiaTheme="minorEastAsia"/>
        </w:rPr>
      </w:pPr>
    </w:p>
    <w:p w14:paraId="0C7F6F84" w14:textId="77777777" w:rsidR="00C67D6B" w:rsidRDefault="00C67D6B" w:rsidP="00C67D6B">
      <w:r>
        <w:t>Write an algebraic expression to represent each verbal expression</w:t>
      </w:r>
    </w:p>
    <w:p w14:paraId="0FE5C00C" w14:textId="77777777" w:rsidR="00C67D6B" w:rsidRDefault="00C67D6B" w:rsidP="00C67D6B">
      <w:pPr>
        <w:pStyle w:val="ListParagraph"/>
        <w:numPr>
          <w:ilvl w:val="0"/>
          <w:numId w:val="2"/>
        </w:numPr>
      </w:pPr>
      <w:r>
        <w:t>2 more than 4 times the cube of a number</w:t>
      </w:r>
    </w:p>
    <w:p w14:paraId="7C053C76" w14:textId="77777777" w:rsidR="00C67D6B" w:rsidRDefault="00C67D6B" w:rsidP="00C67D6B">
      <w:pPr>
        <w:pStyle w:val="ListParagraph"/>
        <w:numPr>
          <w:ilvl w:val="0"/>
          <w:numId w:val="2"/>
        </w:numPr>
      </w:pPr>
      <w:r>
        <w:t>The quotient of five less than a number and twelve.</w:t>
      </w:r>
    </w:p>
    <w:p w14:paraId="6FED6C3B" w14:textId="77777777" w:rsidR="00C67D6B" w:rsidRDefault="00C67D6B" w:rsidP="00C67D6B">
      <w:pPr>
        <w:pStyle w:val="ListParagraph"/>
        <w:numPr>
          <w:ilvl w:val="0"/>
          <w:numId w:val="2"/>
        </w:numPr>
      </w:pPr>
      <w:r>
        <w:t>A number t more than 6</w:t>
      </w:r>
    </w:p>
    <w:p w14:paraId="025E0CE5" w14:textId="77777777" w:rsidR="00C67D6B" w:rsidRDefault="00C67D6B" w:rsidP="00C67D6B">
      <w:pPr>
        <w:pStyle w:val="ListParagraph"/>
        <w:numPr>
          <w:ilvl w:val="0"/>
          <w:numId w:val="2"/>
        </w:numPr>
      </w:pPr>
      <w:r>
        <w:t>10 less than the product of 7 and f</w:t>
      </w:r>
    </w:p>
    <w:p w14:paraId="6D217199" w14:textId="77777777" w:rsidR="00C67D6B" w:rsidRDefault="003E0588" w:rsidP="003E0588">
      <w:r>
        <w:t xml:space="preserve">Sometimes we will write equations rather than expressions.  Equations must contain an </w:t>
      </w:r>
      <w:proofErr w:type="gramStart"/>
      <w:r>
        <w:t>equals</w:t>
      </w:r>
      <w:proofErr w:type="gramEnd"/>
      <w:r>
        <w:t xml:space="preserve"> sign.  Write an algebraic equation to represent each verbal equation.  </w:t>
      </w:r>
    </w:p>
    <w:p w14:paraId="370FF492" w14:textId="77777777" w:rsidR="00C67D6B" w:rsidRDefault="003E0588" w:rsidP="00C67D6B">
      <w:pPr>
        <w:pStyle w:val="ListParagraph"/>
        <w:numPr>
          <w:ilvl w:val="0"/>
          <w:numId w:val="2"/>
        </w:numPr>
      </w:pPr>
      <w:r>
        <w:t xml:space="preserve">Twelve more than a number is 17. </w:t>
      </w:r>
    </w:p>
    <w:p w14:paraId="7A264480" w14:textId="77777777" w:rsidR="003E0588" w:rsidRDefault="003E0588" w:rsidP="00C67D6B">
      <w:pPr>
        <w:pStyle w:val="ListParagraph"/>
        <w:numPr>
          <w:ilvl w:val="0"/>
          <w:numId w:val="2"/>
        </w:numPr>
      </w:pPr>
      <w:r>
        <w:t xml:space="preserve">Five less than two times a number is the same as 7. </w:t>
      </w:r>
    </w:p>
    <w:p w14:paraId="291EDCEF" w14:textId="77777777" w:rsidR="003E0588" w:rsidRDefault="003E0588" w:rsidP="00C67D6B">
      <w:pPr>
        <w:pStyle w:val="ListParagraph"/>
        <w:numPr>
          <w:ilvl w:val="0"/>
          <w:numId w:val="2"/>
        </w:numPr>
      </w:pPr>
      <w:r>
        <w:t xml:space="preserve">The sum of three times a number and 4 is 19.  </w:t>
      </w:r>
    </w:p>
    <w:p w14:paraId="200E8F2C" w14:textId="77777777" w:rsidR="003E0588" w:rsidRDefault="003E0588" w:rsidP="00C67D6B">
      <w:pPr>
        <w:pStyle w:val="ListParagraph"/>
        <w:numPr>
          <w:ilvl w:val="0"/>
          <w:numId w:val="2"/>
        </w:numPr>
      </w:pPr>
      <w:r>
        <w:t xml:space="preserve">Three times the sum of a number and 4 is 19.  </w:t>
      </w:r>
    </w:p>
    <w:p w14:paraId="6997565C" w14:textId="77777777" w:rsidR="00C67D6B" w:rsidRDefault="00C67D6B" w:rsidP="003E0588"/>
    <w:p w14:paraId="6DD8FD48" w14:textId="77777777" w:rsidR="00C67D6B" w:rsidRDefault="00C67D6B" w:rsidP="00C67D6B">
      <w:r>
        <w:lastRenderedPageBreak/>
        <w:t>Write a verbal sentence to represent each expression.</w:t>
      </w:r>
    </w:p>
    <w:p w14:paraId="3879A8A5" w14:textId="77777777" w:rsidR="00C67D6B" w:rsidRDefault="00C67D6B" w:rsidP="00C67D6B">
      <w:pPr>
        <w:pStyle w:val="ListParagraph"/>
        <w:numPr>
          <w:ilvl w:val="0"/>
          <w:numId w:val="2"/>
        </w:numPr>
      </w:pPr>
      <w:r>
        <w:t>6x</w:t>
      </w:r>
    </w:p>
    <w:p w14:paraId="2E479497" w14:textId="77777777" w:rsidR="00C67D6B" w:rsidRDefault="00C67D6B" w:rsidP="00C67D6B">
      <w:pPr>
        <w:pStyle w:val="ListParagraph"/>
        <w:numPr>
          <w:ilvl w:val="0"/>
          <w:numId w:val="2"/>
        </w:numPr>
      </w:pPr>
      <w:r>
        <w:t>N+15</w:t>
      </w:r>
    </w:p>
    <w:p w14:paraId="0B1C25BF" w14:textId="77777777" w:rsidR="00C67D6B" w:rsidRPr="00C67D6B" w:rsidRDefault="00C67D6B" w:rsidP="00C67D6B">
      <w:pPr>
        <w:pStyle w:val="ListParagraph"/>
        <w:numPr>
          <w:ilvl w:val="0"/>
          <w:numId w:val="2"/>
        </w:numPr>
      </w:pPr>
      <m:oMath>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4</m:t>
            </m:r>
          </m:sup>
        </m:sSup>
      </m:oMath>
    </w:p>
    <w:p w14:paraId="51E0CF67" w14:textId="77777777" w:rsidR="00C67D6B" w:rsidRPr="00E064FF" w:rsidRDefault="00C67D6B" w:rsidP="00C67D6B">
      <w:pPr>
        <w:pStyle w:val="ListParagraph"/>
        <w:numPr>
          <w:ilvl w:val="0"/>
          <w:numId w:val="2"/>
        </w:numPr>
      </w:pPr>
      <m:oMath>
        <m:r>
          <w:rPr>
            <w:rFonts w:ascii="Cambria Math" w:hAnsi="Cambria Math"/>
          </w:rPr>
          <m:t>5</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+16</m:t>
        </m:r>
      </m:oMath>
    </w:p>
    <w:p w14:paraId="3881730B" w14:textId="77777777" w:rsidR="00C67D6B" w:rsidRPr="003E0588" w:rsidRDefault="00F827A6" w:rsidP="00C67D6B">
      <w:pPr>
        <w:pStyle w:val="ListParagraph"/>
        <w:numPr>
          <w:ilvl w:val="0"/>
          <w:numId w:val="2"/>
        </w:numPr>
      </w:pP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a-</m:t>
        </m:r>
        <m:f>
          <m:fPr>
            <m:ctrlPr>
              <w:rPr>
                <w:rFonts w:ascii="Cambria Math" w:hAnsi="Cambria Math"/>
                <w:i/>
              </w:rPr>
            </m:ctrlPr>
          </m:fPr>
          <m:num>
            <m:r>
              <w:rPr>
                <w:rFonts w:ascii="Cambria Math" w:hAnsi="Cambria Math"/>
              </w:rPr>
              <m:t>6b</m:t>
            </m:r>
          </m:num>
          <m:den>
            <m:r>
              <w:rPr>
                <w:rFonts w:ascii="Cambria Math" w:hAnsi="Cambria Math"/>
              </w:rPr>
              <m:t>7</m:t>
            </m:r>
          </m:den>
        </m:f>
      </m:oMath>
    </w:p>
    <w:p w14:paraId="5927318E" w14:textId="77777777" w:rsidR="003E0588" w:rsidRDefault="003E0588" w:rsidP="003E0588">
      <w:r>
        <w:t xml:space="preserve">Write a verbal sentence to represent each equation. </w:t>
      </w:r>
    </w:p>
    <w:p w14:paraId="4FA4F624" w14:textId="77777777" w:rsidR="003E0588" w:rsidRPr="003E0588" w:rsidRDefault="003E0588" w:rsidP="003E0588">
      <w:pPr>
        <w:pStyle w:val="ListParagraph"/>
        <w:numPr>
          <w:ilvl w:val="0"/>
          <w:numId w:val="2"/>
        </w:numPr>
      </w:pPr>
      <m:oMath>
        <m:r>
          <w:rPr>
            <w:rFonts w:ascii="Cambria Math" w:hAnsi="Cambria Math"/>
          </w:rPr>
          <m:t>2x-3=1</m:t>
        </m:r>
      </m:oMath>
    </w:p>
    <w:p w14:paraId="0683AFF4" w14:textId="77777777" w:rsidR="003E0588" w:rsidRPr="00C67D6B" w:rsidRDefault="003E0588" w:rsidP="003E0588">
      <w:pPr>
        <w:pStyle w:val="ListParagraph"/>
        <w:numPr>
          <w:ilvl w:val="0"/>
          <w:numId w:val="2"/>
        </w:numPr>
      </w:pPr>
      <m:oMath>
        <m:r>
          <w:rPr>
            <w:rFonts w:ascii="Cambria Math" w:hAnsi="Cambria Math"/>
          </w:rPr>
          <m:t>2</m:t>
        </m:r>
        <m:d>
          <m:dPr>
            <m:ctrlPr>
              <w:rPr>
                <w:rFonts w:ascii="Cambria Math" w:hAnsi="Cambria Math"/>
                <w:i/>
              </w:rPr>
            </m:ctrlPr>
          </m:dPr>
          <m:e>
            <m:r>
              <w:rPr>
                <w:rFonts w:ascii="Cambria Math" w:hAnsi="Cambria Math"/>
              </w:rPr>
              <m:t>x-3</m:t>
            </m:r>
          </m:e>
        </m:d>
        <m:r>
          <w:rPr>
            <w:rFonts w:ascii="Cambria Math" w:hAnsi="Cambria Math"/>
          </w:rPr>
          <m:t>=1</m:t>
        </m:r>
      </m:oMath>
    </w:p>
    <w:p w14:paraId="0501D433" w14:textId="77777777" w:rsidR="00C67D6B" w:rsidRPr="00C67D6B" w:rsidRDefault="00C67D6B" w:rsidP="00C67D6B"/>
    <w:p w14:paraId="3236509D" w14:textId="77777777" w:rsidR="00C67D6B" w:rsidRDefault="00C67D6B" w:rsidP="00C67D6B">
      <w:pPr>
        <w:pStyle w:val="ListParagraph"/>
        <w:numPr>
          <w:ilvl w:val="0"/>
          <w:numId w:val="2"/>
        </w:numPr>
      </w:pPr>
      <w:r>
        <w:t xml:space="preserve">Mr. </w:t>
      </w:r>
      <w:proofErr w:type="spellStart"/>
      <w:r>
        <w:t>Matinez</w:t>
      </w:r>
      <w:proofErr w:type="spellEnd"/>
      <w:r>
        <w:t xml:space="preserve"> orders 250 keys chains printed with his athletic team’s logo and 500 pencils printed with their Web address.  Write an algebraic expression that represents the cost of the order.  Be sure to define your variables.  </w:t>
      </w:r>
    </w:p>
    <w:p w14:paraId="68BF77B1" w14:textId="77777777" w:rsidR="00C67D6B" w:rsidRDefault="00C67D6B" w:rsidP="00C67D6B">
      <w:pPr>
        <w:ind w:left="360"/>
      </w:pPr>
    </w:p>
    <w:p w14:paraId="145FA748" w14:textId="77777777" w:rsidR="00C67D6B" w:rsidRDefault="003E0588" w:rsidP="003E0588">
      <w:pPr>
        <w:pStyle w:val="ListParagraph"/>
        <w:numPr>
          <w:ilvl w:val="0"/>
          <w:numId w:val="2"/>
        </w:numPr>
      </w:pPr>
      <w:r>
        <w:t xml:space="preserve">One half of a number is 24.  Write an equation to represent the situation and determine the number.  </w:t>
      </w:r>
    </w:p>
    <w:p w14:paraId="34A130CD" w14:textId="77777777" w:rsidR="003E0588" w:rsidRDefault="003E0588" w:rsidP="003E0588">
      <w:pPr>
        <w:pStyle w:val="ListParagraph"/>
      </w:pPr>
    </w:p>
    <w:p w14:paraId="26D9F26E" w14:textId="77777777" w:rsidR="003E0588" w:rsidRDefault="003E0588" w:rsidP="003E0588">
      <w:pPr>
        <w:pStyle w:val="ListParagraph"/>
      </w:pPr>
    </w:p>
    <w:p w14:paraId="12362428" w14:textId="77777777" w:rsidR="003E0588" w:rsidRDefault="003E0588" w:rsidP="003E0588">
      <w:pPr>
        <w:pStyle w:val="ListParagraph"/>
      </w:pPr>
    </w:p>
    <w:p w14:paraId="4215BCDE" w14:textId="1FB30080" w:rsidR="003E0588" w:rsidRDefault="003E0588" w:rsidP="003E0588">
      <w:pPr>
        <w:pStyle w:val="ListParagraph"/>
        <w:numPr>
          <w:ilvl w:val="0"/>
          <w:numId w:val="2"/>
        </w:numPr>
      </w:pPr>
      <w:r>
        <w:t xml:space="preserve">The product of a number and 2.4 is 0.48.  Write an equation to represent the situation and determine the number.  </w:t>
      </w:r>
    </w:p>
    <w:p w14:paraId="3126F216" w14:textId="3E2209B0" w:rsidR="00E642AB" w:rsidRDefault="00E642AB" w:rsidP="00E642AB">
      <w:pPr>
        <w:pStyle w:val="ListParagraph"/>
      </w:pPr>
    </w:p>
    <w:p w14:paraId="3ADA7AA8" w14:textId="6AA05113" w:rsidR="00E642AB" w:rsidRDefault="00E642AB" w:rsidP="00E642AB">
      <w:pPr>
        <w:pStyle w:val="ListParagraph"/>
      </w:pPr>
    </w:p>
    <w:p w14:paraId="23534223" w14:textId="4C1CF256" w:rsidR="00E642AB" w:rsidRDefault="00E642AB" w:rsidP="00E642AB">
      <w:pPr>
        <w:pStyle w:val="ListParagraph"/>
      </w:pPr>
    </w:p>
    <w:p w14:paraId="0D899ADF" w14:textId="73071761" w:rsidR="00E642AB" w:rsidRDefault="00E642AB" w:rsidP="00E642AB">
      <w:pPr>
        <w:pStyle w:val="ListParagraph"/>
      </w:pPr>
    </w:p>
    <w:p w14:paraId="7218D12E" w14:textId="77777777" w:rsidR="00E642AB" w:rsidRDefault="00E642AB" w:rsidP="00E642AB">
      <w:pPr>
        <w:pStyle w:val="ListParagraph"/>
      </w:pPr>
    </w:p>
    <w:p w14:paraId="5008348D" w14:textId="64E43E2D" w:rsidR="00E642AB" w:rsidRPr="00E064FF" w:rsidRDefault="00E642AB" w:rsidP="003E0588">
      <w:pPr>
        <w:pStyle w:val="ListParagraph"/>
        <w:numPr>
          <w:ilvl w:val="0"/>
          <w:numId w:val="2"/>
        </w:numPr>
      </w:pPr>
      <w:r>
        <w:t xml:space="preserve">Eight more than three times a number is 29.  Write and equation and use it to find the number.  </w:t>
      </w:r>
    </w:p>
    <w:p w14:paraId="56FB5C2D" w14:textId="77777777" w:rsidR="00C67D6B" w:rsidRDefault="00C67D6B" w:rsidP="00C67D6B">
      <w:pPr>
        <w:pStyle w:val="ListParagraph"/>
      </w:pPr>
    </w:p>
    <w:p w14:paraId="040C07CA" w14:textId="77777777" w:rsidR="003E0588" w:rsidRDefault="003E0588" w:rsidP="00C67D6B">
      <w:pPr>
        <w:pStyle w:val="ListParagraph"/>
      </w:pPr>
    </w:p>
    <w:p w14:paraId="5C9370E6" w14:textId="77777777" w:rsidR="003E0588" w:rsidRDefault="003E0588" w:rsidP="00C67D6B">
      <w:pPr>
        <w:pStyle w:val="ListParagraph"/>
      </w:pPr>
    </w:p>
    <w:p w14:paraId="1F5F2151" w14:textId="77777777" w:rsidR="003E0588" w:rsidRDefault="003E0588" w:rsidP="00C67D6B">
      <w:pPr>
        <w:pStyle w:val="ListParagraph"/>
      </w:pPr>
    </w:p>
    <w:p w14:paraId="1F8DDA46" w14:textId="77777777" w:rsidR="00C67D6B" w:rsidRDefault="00C67D6B" w:rsidP="003E0588">
      <w:pPr>
        <w:pStyle w:val="ListParagraph"/>
      </w:pPr>
    </w:p>
    <w:p w14:paraId="1FFB6B99" w14:textId="77777777" w:rsidR="002B78A1" w:rsidRDefault="002B78A1" w:rsidP="003E0588">
      <w:pPr>
        <w:pStyle w:val="ListParagraph"/>
      </w:pPr>
    </w:p>
    <w:p w14:paraId="0B5BA0F4" w14:textId="77777777" w:rsidR="002B78A1" w:rsidRDefault="002B78A1" w:rsidP="003E0588">
      <w:pPr>
        <w:pStyle w:val="ListParagraph"/>
      </w:pPr>
    </w:p>
    <w:p w14:paraId="553A7859" w14:textId="77777777" w:rsidR="002B78A1" w:rsidRDefault="002B78A1" w:rsidP="003E0588">
      <w:pPr>
        <w:pStyle w:val="ListParagraph"/>
      </w:pPr>
    </w:p>
    <w:p w14:paraId="3F27C1A7" w14:textId="77777777" w:rsidR="002B78A1" w:rsidRDefault="002B78A1" w:rsidP="003E0588">
      <w:pPr>
        <w:pStyle w:val="ListParagraph"/>
      </w:pPr>
    </w:p>
    <w:p w14:paraId="733CFCE8" w14:textId="77777777" w:rsidR="002B78A1" w:rsidRDefault="002B78A1" w:rsidP="003E0588">
      <w:pPr>
        <w:pStyle w:val="ListParagraph"/>
      </w:pPr>
    </w:p>
    <w:p w14:paraId="05BF36F0" w14:textId="77777777" w:rsidR="002B78A1" w:rsidRDefault="002B78A1" w:rsidP="003E0588">
      <w:pPr>
        <w:pStyle w:val="ListParagraph"/>
      </w:pPr>
    </w:p>
    <w:p w14:paraId="6B7B357F" w14:textId="77777777" w:rsidR="003E0588" w:rsidRDefault="003E0588" w:rsidP="00E642AB"/>
    <w:p w14:paraId="70C03541" w14:textId="77777777" w:rsidR="003E0588" w:rsidRDefault="003E0588" w:rsidP="003E0588">
      <w:pPr>
        <w:pStyle w:val="ListParagraph"/>
      </w:pPr>
    </w:p>
    <w:p w14:paraId="18C80304" w14:textId="77777777" w:rsidR="003E0588" w:rsidRDefault="003E0588" w:rsidP="003E0588">
      <w:pPr>
        <w:pStyle w:val="ListParagraph"/>
      </w:pPr>
      <w:r>
        <w:t xml:space="preserve">WIN Homework Week 2 Day 1 </w:t>
      </w:r>
    </w:p>
    <w:p w14:paraId="4C28626E" w14:textId="77777777" w:rsidR="003E0588" w:rsidRDefault="003E0588" w:rsidP="003E0588">
      <w:pPr>
        <w:pStyle w:val="ListParagraph"/>
      </w:pPr>
      <w:r>
        <w:rPr>
          <w:noProof/>
        </w:rPr>
        <w:drawing>
          <wp:inline distT="0" distB="0" distL="0" distR="0" wp14:anchorId="06E392BA" wp14:editId="638096AD">
            <wp:extent cx="5943600" cy="2848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2848610"/>
                    </a:xfrm>
                    <a:prstGeom prst="rect">
                      <a:avLst/>
                    </a:prstGeom>
                  </pic:spPr>
                </pic:pic>
              </a:graphicData>
            </a:graphic>
          </wp:inline>
        </w:drawing>
      </w:r>
    </w:p>
    <w:p w14:paraId="4454F5B8" w14:textId="77777777" w:rsidR="002B78A1" w:rsidRDefault="002B78A1" w:rsidP="003E0588">
      <w:pPr>
        <w:pStyle w:val="ListParagraph"/>
      </w:pPr>
      <w:r>
        <w:rPr>
          <w:noProof/>
        </w:rPr>
        <w:drawing>
          <wp:inline distT="0" distB="0" distL="0" distR="0" wp14:anchorId="57215206" wp14:editId="34548E97">
            <wp:extent cx="5943600" cy="2580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580005"/>
                    </a:xfrm>
                    <a:prstGeom prst="rect">
                      <a:avLst/>
                    </a:prstGeom>
                  </pic:spPr>
                </pic:pic>
              </a:graphicData>
            </a:graphic>
          </wp:inline>
        </w:drawing>
      </w:r>
    </w:p>
    <w:p w14:paraId="0A6372EE" w14:textId="77777777" w:rsidR="00C67D6B" w:rsidRDefault="00C67D6B" w:rsidP="00C67D6B">
      <w:pPr>
        <w:rPr>
          <w:rFonts w:eastAsiaTheme="minorEastAsia"/>
        </w:rPr>
      </w:pPr>
    </w:p>
    <w:p w14:paraId="243CDB32" w14:textId="77777777" w:rsidR="00C67D6B" w:rsidRDefault="00C67D6B"/>
    <w:p w14:paraId="4DB1D29F" w14:textId="77777777" w:rsidR="00C67D6B" w:rsidRDefault="00C67D6B"/>
    <w:p w14:paraId="39EA0636" w14:textId="77777777" w:rsidR="002B78A1" w:rsidRDefault="002B78A1"/>
    <w:p w14:paraId="61FD2766" w14:textId="77777777" w:rsidR="002B78A1" w:rsidRDefault="002B78A1"/>
    <w:p w14:paraId="47DD4F78" w14:textId="77777777" w:rsidR="002B78A1" w:rsidRDefault="002B78A1"/>
    <w:p w14:paraId="103E7927" w14:textId="77777777" w:rsidR="002B78A1" w:rsidRDefault="002B78A1"/>
    <w:p w14:paraId="47BA7661" w14:textId="77777777" w:rsidR="002B78A1" w:rsidRDefault="002B78A1"/>
    <w:p w14:paraId="575C3D54" w14:textId="77777777" w:rsidR="002B78A1" w:rsidRDefault="002B78A1">
      <w:r>
        <w:t xml:space="preserve">WIN Week 2 Day 3 </w:t>
      </w:r>
    </w:p>
    <w:p w14:paraId="08A9B468" w14:textId="77777777" w:rsidR="002B78A1" w:rsidRDefault="002B78A1">
      <w:r>
        <w:t>Kahn Work time – first half of class</w:t>
      </w:r>
    </w:p>
    <w:p w14:paraId="717ABB0B" w14:textId="77777777" w:rsidR="002B78A1" w:rsidRDefault="002B78A1">
      <w:r>
        <w:t xml:space="preserve">Students will solve word problems involving multistep equations. </w:t>
      </w:r>
    </w:p>
    <w:p w14:paraId="0C6676DB" w14:textId="77777777" w:rsidR="002B78A1" w:rsidRDefault="002B78A1" w:rsidP="002B78A1">
      <w:pPr>
        <w:pStyle w:val="ListParagraph"/>
        <w:numPr>
          <w:ilvl w:val="0"/>
          <w:numId w:val="4"/>
        </w:numPr>
      </w:pPr>
      <w:r>
        <w:t>14. Alex and Cassie saved money to go on their honeymoon.  Cassie works for an airline, so she can fly for free.  Alex’s ticket will cost $265.  Alex has saved $50 more than Cassie.  They have exactly enough for the airline ticket.  How much money did each person save?</w:t>
      </w:r>
    </w:p>
    <w:p w14:paraId="51EA6BBA" w14:textId="77777777" w:rsidR="002B78A1" w:rsidRDefault="002B78A1" w:rsidP="002B78A1">
      <w:pPr>
        <w:pStyle w:val="ListParagraph"/>
      </w:pPr>
    </w:p>
    <w:p w14:paraId="293392F1" w14:textId="77777777" w:rsidR="002B78A1" w:rsidRDefault="002B78A1" w:rsidP="002B78A1">
      <w:pPr>
        <w:pStyle w:val="ListParagraph"/>
      </w:pPr>
    </w:p>
    <w:p w14:paraId="3A98EF42" w14:textId="77777777" w:rsidR="002B78A1" w:rsidRDefault="002B78A1" w:rsidP="002B78A1">
      <w:pPr>
        <w:pStyle w:val="ListParagraph"/>
      </w:pPr>
    </w:p>
    <w:p w14:paraId="181F8A4D" w14:textId="77777777" w:rsidR="002B78A1" w:rsidRDefault="002B78A1" w:rsidP="002B78A1">
      <w:pPr>
        <w:pStyle w:val="ListParagraph"/>
      </w:pPr>
    </w:p>
    <w:p w14:paraId="0D095EDA" w14:textId="77777777" w:rsidR="002B78A1" w:rsidRDefault="002B78A1" w:rsidP="002B78A1">
      <w:pPr>
        <w:pStyle w:val="ListParagraph"/>
      </w:pPr>
    </w:p>
    <w:p w14:paraId="3B88917C" w14:textId="62176BF8" w:rsidR="002B78A1" w:rsidRDefault="002B78A1" w:rsidP="002B78A1">
      <w:pPr>
        <w:pStyle w:val="ListParagraph"/>
        <w:numPr>
          <w:ilvl w:val="0"/>
          <w:numId w:val="4"/>
        </w:numPr>
      </w:pPr>
      <w:r>
        <w:t xml:space="preserve">Mrs. Blanton is buying porch furniture.  She has budgeted $1500.  She already spent $400 on a table.  Her husband says she has expensive taste because each chair she picked out costs $220.  How many chairs can she afford to buy?  Write and solve an equation to answer the question.  </w:t>
      </w:r>
    </w:p>
    <w:p w14:paraId="0142160C" w14:textId="77777777" w:rsidR="002B78A1" w:rsidRDefault="002B78A1" w:rsidP="002B78A1">
      <w:pPr>
        <w:pStyle w:val="ListParagraph"/>
      </w:pPr>
    </w:p>
    <w:p w14:paraId="5F546F39" w14:textId="77777777" w:rsidR="002B78A1" w:rsidRDefault="002B78A1" w:rsidP="002B78A1">
      <w:pPr>
        <w:pStyle w:val="ListParagraph"/>
      </w:pPr>
    </w:p>
    <w:p w14:paraId="453BC5A2" w14:textId="77777777" w:rsidR="002B78A1" w:rsidRDefault="002B78A1" w:rsidP="002B78A1">
      <w:pPr>
        <w:pStyle w:val="ListParagraph"/>
      </w:pPr>
    </w:p>
    <w:p w14:paraId="2119BAAF" w14:textId="77777777" w:rsidR="002B78A1" w:rsidRDefault="002B78A1" w:rsidP="002B78A1">
      <w:pPr>
        <w:pStyle w:val="ListParagraph"/>
      </w:pPr>
    </w:p>
    <w:p w14:paraId="731B9573" w14:textId="11C5C07B" w:rsidR="002B78A1" w:rsidRDefault="002B78A1" w:rsidP="002B78A1">
      <w:pPr>
        <w:pStyle w:val="ListParagraph"/>
        <w:numPr>
          <w:ilvl w:val="0"/>
          <w:numId w:val="4"/>
        </w:numPr>
      </w:pPr>
      <w:r>
        <w:t>Tickets for a fundraiser are $14 if purchased ahead of time and $25 if purchased at the door. The total amount raised from all the tickets was $625.  If eleven tickets were purchased at the door, how many tickets were purchased ahead of time?</w:t>
      </w:r>
    </w:p>
    <w:p w14:paraId="044160BB" w14:textId="77777777" w:rsidR="009C1EDB" w:rsidRDefault="009C1EDB" w:rsidP="009C1EDB">
      <w:pPr>
        <w:pStyle w:val="ListParagraph"/>
      </w:pPr>
    </w:p>
    <w:p w14:paraId="5B289476" w14:textId="77777777" w:rsidR="009C1EDB" w:rsidRDefault="009C1EDB" w:rsidP="009C1EDB">
      <w:pPr>
        <w:pStyle w:val="ListParagraph"/>
      </w:pPr>
    </w:p>
    <w:p w14:paraId="3ED46B5A" w14:textId="77777777" w:rsidR="009C1EDB" w:rsidRDefault="009C1EDB" w:rsidP="009C1EDB">
      <w:pPr>
        <w:pStyle w:val="ListParagraph"/>
      </w:pPr>
    </w:p>
    <w:p w14:paraId="76273887" w14:textId="77777777" w:rsidR="009C1EDB" w:rsidRDefault="009C1EDB" w:rsidP="009C1EDB">
      <w:pPr>
        <w:pStyle w:val="ListParagraph"/>
      </w:pPr>
    </w:p>
    <w:p w14:paraId="59B09544" w14:textId="77777777" w:rsidR="009C1EDB" w:rsidRDefault="009C1EDB" w:rsidP="009C1EDB">
      <w:pPr>
        <w:pStyle w:val="ListParagraph"/>
      </w:pPr>
    </w:p>
    <w:p w14:paraId="665B4637" w14:textId="77777777" w:rsidR="002B78A1" w:rsidRDefault="002B78A1" w:rsidP="002B78A1">
      <w:pPr>
        <w:pStyle w:val="ListParagraph"/>
        <w:numPr>
          <w:ilvl w:val="0"/>
          <w:numId w:val="4"/>
        </w:numPr>
      </w:pPr>
      <w:r>
        <w:t xml:space="preserve">On Friday you raked leaves for 4 neighbors, on Saturday you raked leaves for </w:t>
      </w:r>
      <w:r w:rsidR="009C1EDB">
        <w:t xml:space="preserve">5 neighbors and on Sunday you raked leaves for 3 neighbors.  You were paid a total of $135.  Write and solve an equation to determine how much money you earned per house.  </w:t>
      </w:r>
    </w:p>
    <w:p w14:paraId="56A19720" w14:textId="77777777" w:rsidR="009C1EDB" w:rsidRDefault="009C1EDB" w:rsidP="009C1EDB">
      <w:pPr>
        <w:pStyle w:val="ListParagraph"/>
      </w:pPr>
    </w:p>
    <w:p w14:paraId="102F9D17" w14:textId="77777777" w:rsidR="009C1EDB" w:rsidRDefault="009C1EDB" w:rsidP="009C1EDB">
      <w:pPr>
        <w:pStyle w:val="ListParagraph"/>
      </w:pPr>
    </w:p>
    <w:p w14:paraId="0DAA3581" w14:textId="77777777" w:rsidR="009C1EDB" w:rsidRDefault="009C1EDB" w:rsidP="009C1EDB">
      <w:pPr>
        <w:pStyle w:val="ListParagraph"/>
      </w:pPr>
    </w:p>
    <w:p w14:paraId="55D3478A" w14:textId="77777777" w:rsidR="009C1EDB" w:rsidRDefault="009C1EDB" w:rsidP="009C1EDB">
      <w:pPr>
        <w:pStyle w:val="ListParagraph"/>
      </w:pPr>
    </w:p>
    <w:p w14:paraId="256C6362" w14:textId="77777777" w:rsidR="009C1EDB" w:rsidRDefault="009C1EDB" w:rsidP="009C1EDB">
      <w:pPr>
        <w:pStyle w:val="ListParagraph"/>
      </w:pPr>
    </w:p>
    <w:p w14:paraId="4A2D6FCE" w14:textId="77777777" w:rsidR="009C1EDB" w:rsidRDefault="009C1EDB" w:rsidP="009C1EDB">
      <w:pPr>
        <w:pStyle w:val="ListParagraph"/>
        <w:numPr>
          <w:ilvl w:val="0"/>
          <w:numId w:val="4"/>
        </w:numPr>
      </w:pPr>
      <w:r>
        <w:t xml:space="preserve">The Hershey company donated candy bars to your school for a fundraiser.  You set a personal goal of raising $200 for your school and you met that goal.  You sold a total of 120 candy bars and one neighbor gave you a $20 donation.  Write and solve an equation to determine how much each candy bar sold for.  </w:t>
      </w:r>
    </w:p>
    <w:p w14:paraId="4C271D6F" w14:textId="77777777" w:rsidR="009C1EDB" w:rsidRDefault="009C1EDB" w:rsidP="009C1EDB"/>
    <w:p w14:paraId="13A0FEDF" w14:textId="77777777" w:rsidR="009C1EDB" w:rsidRDefault="009C1EDB" w:rsidP="009C1EDB"/>
    <w:p w14:paraId="225E78CC" w14:textId="77777777" w:rsidR="009C1EDB" w:rsidRDefault="009C1EDB" w:rsidP="009C1EDB">
      <w:r>
        <w:t xml:space="preserve">HW WIN Week 2 Day 3 </w:t>
      </w:r>
    </w:p>
    <w:p w14:paraId="1D4CDE0A" w14:textId="77777777" w:rsidR="009C1EDB" w:rsidRDefault="009C1EDB" w:rsidP="009C1EDB">
      <w:r>
        <w:rPr>
          <w:noProof/>
        </w:rPr>
        <w:drawing>
          <wp:inline distT="0" distB="0" distL="0" distR="0" wp14:anchorId="2AEF0B9A" wp14:editId="2F9CD722">
            <wp:extent cx="5943600" cy="14706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1470660"/>
                    </a:xfrm>
                    <a:prstGeom prst="rect">
                      <a:avLst/>
                    </a:prstGeom>
                  </pic:spPr>
                </pic:pic>
              </a:graphicData>
            </a:graphic>
          </wp:inline>
        </w:drawing>
      </w:r>
    </w:p>
    <w:p w14:paraId="28EED464" w14:textId="77777777" w:rsidR="009C1EDB" w:rsidRDefault="009C1EDB" w:rsidP="009C1EDB"/>
    <w:p w14:paraId="6D56C0FD" w14:textId="77777777" w:rsidR="009C1EDB" w:rsidRDefault="009C1EDB" w:rsidP="009C1EDB"/>
    <w:p w14:paraId="3436A0BF" w14:textId="77777777" w:rsidR="009C1EDB" w:rsidRDefault="009C1EDB" w:rsidP="009C1EDB"/>
    <w:p w14:paraId="2EC19C86" w14:textId="77777777" w:rsidR="009C1EDB" w:rsidRDefault="009C1EDB" w:rsidP="009C1EDB">
      <w:r>
        <w:rPr>
          <w:noProof/>
        </w:rPr>
        <w:drawing>
          <wp:inline distT="0" distB="0" distL="0" distR="0" wp14:anchorId="2EF5F211" wp14:editId="2C54514A">
            <wp:extent cx="5943600" cy="13138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1313815"/>
                    </a:xfrm>
                    <a:prstGeom prst="rect">
                      <a:avLst/>
                    </a:prstGeom>
                  </pic:spPr>
                </pic:pic>
              </a:graphicData>
            </a:graphic>
          </wp:inline>
        </w:drawing>
      </w:r>
    </w:p>
    <w:p w14:paraId="549E920D" w14:textId="77777777" w:rsidR="009C1EDB" w:rsidRDefault="009C1EDB" w:rsidP="009C1EDB"/>
    <w:p w14:paraId="6255E09A" w14:textId="77777777" w:rsidR="009C1EDB" w:rsidRDefault="009C1EDB" w:rsidP="009C1EDB"/>
    <w:p w14:paraId="139652A8" w14:textId="77777777" w:rsidR="009C1EDB" w:rsidRDefault="009C1EDB" w:rsidP="009C1EDB">
      <w:r>
        <w:rPr>
          <w:noProof/>
        </w:rPr>
        <w:drawing>
          <wp:anchor distT="0" distB="0" distL="114300" distR="114300" simplePos="0" relativeHeight="251658240" behindDoc="1" locked="0" layoutInCell="1" allowOverlap="1" wp14:anchorId="39BF58ED" wp14:editId="7CC35C27">
            <wp:simplePos x="0" y="0"/>
            <wp:positionH relativeFrom="column">
              <wp:posOffset>3448050</wp:posOffset>
            </wp:positionH>
            <wp:positionV relativeFrom="paragraph">
              <wp:posOffset>0</wp:posOffset>
            </wp:positionV>
            <wp:extent cx="3419475" cy="847725"/>
            <wp:effectExtent l="0" t="0" r="9525" b="9525"/>
            <wp:wrapTight wrapText="bothSides">
              <wp:wrapPolygon edited="0">
                <wp:start x="0" y="0"/>
                <wp:lineTo x="0" y="21357"/>
                <wp:lineTo x="21540" y="21357"/>
                <wp:lineTo x="2154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419475" cy="84772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DB33F1F" wp14:editId="10898B51">
            <wp:extent cx="3448050" cy="990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448050" cy="990600"/>
                    </a:xfrm>
                    <a:prstGeom prst="rect">
                      <a:avLst/>
                    </a:prstGeom>
                  </pic:spPr>
                </pic:pic>
              </a:graphicData>
            </a:graphic>
          </wp:inline>
        </w:drawing>
      </w:r>
    </w:p>
    <w:p w14:paraId="08EDC14A" w14:textId="77777777" w:rsidR="002B78A1" w:rsidRDefault="002B78A1"/>
    <w:p w14:paraId="241CE796" w14:textId="77777777" w:rsidR="008829F7" w:rsidRDefault="008829F7"/>
    <w:p w14:paraId="03ED25B6" w14:textId="77777777" w:rsidR="008829F7" w:rsidRDefault="008829F7"/>
    <w:p w14:paraId="3BCC5DC8" w14:textId="77777777" w:rsidR="008829F7" w:rsidRDefault="008829F7"/>
    <w:p w14:paraId="41D18FA1" w14:textId="77777777" w:rsidR="00E642AB" w:rsidRDefault="00E642AB">
      <w:r>
        <w:br/>
      </w:r>
    </w:p>
    <w:p w14:paraId="22AAA0B2" w14:textId="7A203D03" w:rsidR="008829F7" w:rsidRDefault="008829F7">
      <w:r>
        <w:lastRenderedPageBreak/>
        <w:t xml:space="preserve">WIN Week 2 Day </w:t>
      </w:r>
      <w:proofErr w:type="gramStart"/>
      <w:r w:rsidR="00E642AB">
        <w:t xml:space="preserve">4  </w:t>
      </w:r>
      <w:r>
        <w:t>Review</w:t>
      </w:r>
      <w:proofErr w:type="gramEnd"/>
      <w:r>
        <w:t xml:space="preserve"> </w:t>
      </w:r>
    </w:p>
    <w:p w14:paraId="4E34DF7D" w14:textId="77777777" w:rsidR="00E642AB" w:rsidRDefault="00E642AB" w:rsidP="00E642AB">
      <w:pPr>
        <w:ind w:left="-720" w:right="-720"/>
        <w:rPr>
          <w:b/>
          <w:bCs/>
        </w:rPr>
      </w:pPr>
      <w:r>
        <w:rPr>
          <w:b/>
          <w:bCs/>
        </w:rPr>
        <w:t>Solve the equation.</w:t>
      </w:r>
    </w:p>
    <w:p w14:paraId="5D6EA13D" w14:textId="77777777" w:rsidR="00E642AB" w:rsidRDefault="00E642AB" w:rsidP="00E642AB">
      <w:pPr>
        <w:ind w:left="-720" w:right="-720"/>
      </w:pPr>
      <w:r>
        <w:t xml:space="preserve">1.  </w:t>
      </w:r>
      <w:r>
        <w:rPr>
          <w:position w:val="-10"/>
        </w:rPr>
        <w:object w:dxaOrig="1300" w:dyaOrig="320" w14:anchorId="365DB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15.75pt" o:ole="">
            <v:imagedata r:id="rId14" o:title=""/>
          </v:shape>
          <o:OLEObject Type="Embed" ProgID="Equation.3" ShapeID="_x0000_i1025" DrawAspect="Content" ObjectID="_1627196447" r:id="rId15"/>
        </w:object>
      </w:r>
      <w:r>
        <w:tab/>
      </w:r>
      <w:r>
        <w:tab/>
      </w:r>
      <w:r>
        <w:tab/>
        <w:t xml:space="preserve">2.  </w:t>
      </w:r>
      <w:r>
        <w:rPr>
          <w:position w:val="-10"/>
        </w:rPr>
        <w:object w:dxaOrig="1300" w:dyaOrig="320" w14:anchorId="449810D5">
          <v:shape id="_x0000_i1026" type="#_x0000_t75" style="width:65.25pt;height:15.75pt" o:ole="">
            <v:imagedata r:id="rId16" o:title=""/>
          </v:shape>
          <o:OLEObject Type="Embed" ProgID="Equation.3" ShapeID="_x0000_i1026" DrawAspect="Content" ObjectID="_1627196448" r:id="rId17"/>
        </w:object>
      </w:r>
      <w:r>
        <w:tab/>
      </w:r>
      <w:r>
        <w:tab/>
      </w:r>
      <w:r>
        <w:tab/>
        <w:t xml:space="preserve">3.  </w:t>
      </w:r>
      <w:r>
        <w:rPr>
          <w:position w:val="-6"/>
        </w:rPr>
        <w:object w:dxaOrig="900" w:dyaOrig="279" w14:anchorId="18CA93A6">
          <v:shape id="_x0000_i1027" type="#_x0000_t75" style="width:45pt;height:14.25pt" o:ole="">
            <v:imagedata r:id="rId18" o:title=""/>
          </v:shape>
          <o:OLEObject Type="Embed" ProgID="Equation.3" ShapeID="_x0000_i1027" DrawAspect="Content" ObjectID="_1627196449" r:id="rId19"/>
        </w:object>
      </w:r>
    </w:p>
    <w:p w14:paraId="2A482F1A" w14:textId="77777777" w:rsidR="00E642AB" w:rsidRDefault="00E642AB" w:rsidP="00E642AB">
      <w:pPr>
        <w:ind w:right="-720"/>
      </w:pPr>
    </w:p>
    <w:p w14:paraId="2E43AEEB" w14:textId="77777777" w:rsidR="00E642AB" w:rsidRDefault="00E642AB" w:rsidP="00E642AB">
      <w:pPr>
        <w:ind w:left="-720" w:right="-720"/>
      </w:pPr>
    </w:p>
    <w:p w14:paraId="759A493B" w14:textId="77777777" w:rsidR="00E642AB" w:rsidRDefault="00E642AB" w:rsidP="00E642AB">
      <w:pPr>
        <w:ind w:left="-720" w:right="-720"/>
      </w:pPr>
      <w:r>
        <w:t xml:space="preserve">4.  </w:t>
      </w:r>
      <w:r>
        <w:rPr>
          <w:position w:val="-24"/>
        </w:rPr>
        <w:object w:dxaOrig="859" w:dyaOrig="620" w14:anchorId="2E8EF9BC">
          <v:shape id="_x0000_i1028" type="#_x0000_t75" style="width:42.75pt;height:30.75pt" o:ole="">
            <v:imagedata r:id="rId20" o:title=""/>
          </v:shape>
          <o:OLEObject Type="Embed" ProgID="Equation.3" ShapeID="_x0000_i1028" DrawAspect="Content" ObjectID="_1627196450" r:id="rId21"/>
        </w:object>
      </w:r>
      <w:r>
        <w:tab/>
      </w:r>
      <w:r>
        <w:tab/>
      </w:r>
      <w:r>
        <w:tab/>
      </w:r>
      <w:r>
        <w:tab/>
        <w:t xml:space="preserve">5.  </w:t>
      </w:r>
      <w:r>
        <w:rPr>
          <w:position w:val="-6"/>
        </w:rPr>
        <w:object w:dxaOrig="920" w:dyaOrig="279" w14:anchorId="3E0F5E24">
          <v:shape id="_x0000_i1029" type="#_x0000_t75" style="width:45.75pt;height:14.25pt" o:ole="">
            <v:imagedata r:id="rId22" o:title=""/>
          </v:shape>
          <o:OLEObject Type="Embed" ProgID="Equation.3" ShapeID="_x0000_i1029" DrawAspect="Content" ObjectID="_1627196451" r:id="rId23"/>
        </w:object>
      </w:r>
      <w:r>
        <w:tab/>
      </w:r>
      <w:r>
        <w:tab/>
      </w:r>
      <w:r>
        <w:tab/>
      </w:r>
      <w:r>
        <w:tab/>
        <w:t xml:space="preserve">6.  </w:t>
      </w:r>
      <w:r>
        <w:rPr>
          <w:position w:val="-24"/>
        </w:rPr>
        <w:object w:dxaOrig="720" w:dyaOrig="620" w14:anchorId="6E9B516F">
          <v:shape id="_x0000_i1030" type="#_x0000_t75" style="width:36pt;height:30.75pt" o:ole="">
            <v:imagedata r:id="rId24" o:title=""/>
          </v:shape>
          <o:OLEObject Type="Embed" ProgID="Equation.3" ShapeID="_x0000_i1030" DrawAspect="Content" ObjectID="_1627196452" r:id="rId25"/>
        </w:object>
      </w:r>
    </w:p>
    <w:p w14:paraId="68EC4CA3" w14:textId="77777777" w:rsidR="00E642AB" w:rsidRDefault="00E642AB" w:rsidP="00E642AB">
      <w:pPr>
        <w:ind w:right="-720"/>
      </w:pPr>
    </w:p>
    <w:p w14:paraId="4C44E8AC" w14:textId="77777777" w:rsidR="00E642AB" w:rsidRDefault="00E642AB" w:rsidP="00E642AB">
      <w:pPr>
        <w:ind w:left="-720" w:right="-720"/>
        <w:rPr>
          <w:b/>
          <w:bCs/>
        </w:rPr>
      </w:pPr>
    </w:p>
    <w:p w14:paraId="0A9EF810" w14:textId="77777777" w:rsidR="00E642AB" w:rsidRDefault="00E642AB" w:rsidP="00E642AB">
      <w:pPr>
        <w:ind w:left="-720" w:right="-720"/>
      </w:pPr>
      <w:r>
        <w:rPr>
          <w:b/>
          <w:bCs/>
        </w:rPr>
        <w:t>Write and solve an equation.</w:t>
      </w:r>
    </w:p>
    <w:p w14:paraId="0F9F2EAB" w14:textId="77777777" w:rsidR="00E642AB" w:rsidRDefault="00E642AB" w:rsidP="00E642AB">
      <w:pPr>
        <w:numPr>
          <w:ilvl w:val="0"/>
          <w:numId w:val="5"/>
        </w:numPr>
        <w:spacing w:after="0" w:line="240" w:lineRule="auto"/>
        <w:ind w:right="-720"/>
      </w:pPr>
      <w:r>
        <w:t xml:space="preserve">You owed $34 to your sister.  You paid </w:t>
      </w:r>
      <w:r>
        <w:rPr>
          <w:i/>
          <w:iCs/>
        </w:rPr>
        <w:t xml:space="preserve">x </w:t>
      </w:r>
      <w:r>
        <w:t>dollars back and you now owe $12.  How much did you pay back?</w:t>
      </w:r>
    </w:p>
    <w:p w14:paraId="275A0AF3" w14:textId="77777777" w:rsidR="00E642AB" w:rsidRDefault="00E642AB" w:rsidP="00E642AB">
      <w:pPr>
        <w:ind w:right="-720"/>
      </w:pPr>
    </w:p>
    <w:p w14:paraId="4462E032" w14:textId="77777777" w:rsidR="00E642AB" w:rsidRDefault="00E642AB" w:rsidP="00E642AB">
      <w:pPr>
        <w:ind w:right="-720"/>
      </w:pPr>
    </w:p>
    <w:p w14:paraId="203FC8CA" w14:textId="77777777" w:rsidR="00E642AB" w:rsidRDefault="00E642AB" w:rsidP="00E642AB">
      <w:pPr>
        <w:numPr>
          <w:ilvl w:val="0"/>
          <w:numId w:val="5"/>
        </w:numPr>
        <w:spacing w:after="0" w:line="240" w:lineRule="auto"/>
        <w:ind w:right="-720"/>
      </w:pPr>
      <w:r>
        <w:t>You estimate that you spend $115 on groceries each month.  How much money do you spend on groceries each week?</w:t>
      </w:r>
    </w:p>
    <w:p w14:paraId="7CBE612A" w14:textId="77777777" w:rsidR="00E642AB" w:rsidRDefault="00E642AB" w:rsidP="00E642AB">
      <w:pPr>
        <w:ind w:right="-720"/>
      </w:pPr>
    </w:p>
    <w:p w14:paraId="2EA294F9" w14:textId="77777777" w:rsidR="00E642AB" w:rsidRDefault="00E642AB" w:rsidP="00E642AB">
      <w:pPr>
        <w:ind w:left="-720" w:right="-720"/>
      </w:pPr>
    </w:p>
    <w:p w14:paraId="2E39F318" w14:textId="77777777" w:rsidR="00E642AB" w:rsidRDefault="00E642AB" w:rsidP="00E642AB">
      <w:pPr>
        <w:ind w:left="-720" w:right="-720"/>
        <w:rPr>
          <w:b/>
          <w:bCs/>
        </w:rPr>
      </w:pPr>
      <w:r>
        <w:rPr>
          <w:b/>
          <w:bCs/>
        </w:rPr>
        <w:t>Solve the equation.</w:t>
      </w:r>
    </w:p>
    <w:p w14:paraId="002FA302" w14:textId="77777777" w:rsidR="00E642AB" w:rsidRDefault="00E642AB" w:rsidP="00E642AB">
      <w:pPr>
        <w:numPr>
          <w:ilvl w:val="0"/>
          <w:numId w:val="5"/>
        </w:numPr>
        <w:spacing w:after="0" w:line="240" w:lineRule="auto"/>
        <w:ind w:right="-720"/>
      </w:pPr>
      <w:r>
        <w:rPr>
          <w:position w:val="-6"/>
        </w:rPr>
        <w:object w:dxaOrig="1620" w:dyaOrig="279" w14:anchorId="578FFEAB">
          <v:shape id="_x0000_i1031" type="#_x0000_t75" style="width:81pt;height:14.25pt" o:ole="">
            <v:imagedata r:id="rId26" o:title=""/>
          </v:shape>
          <o:OLEObject Type="Embed" ProgID="Equation.3" ShapeID="_x0000_i1031" DrawAspect="Content" ObjectID="_1627196453" r:id="rId27"/>
        </w:object>
      </w:r>
      <w:r>
        <w:tab/>
      </w:r>
      <w:r>
        <w:tab/>
      </w:r>
      <w:r>
        <w:tab/>
        <w:t xml:space="preserve">10.  </w:t>
      </w:r>
      <w:r>
        <w:rPr>
          <w:position w:val="-10"/>
        </w:rPr>
        <w:object w:dxaOrig="1780" w:dyaOrig="320" w14:anchorId="4A29BCF6">
          <v:shape id="_x0000_i1032" type="#_x0000_t75" style="width:89.25pt;height:15.75pt" o:ole="">
            <v:imagedata r:id="rId28" o:title=""/>
          </v:shape>
          <o:OLEObject Type="Embed" ProgID="Equation.3" ShapeID="_x0000_i1032" DrawAspect="Content" ObjectID="_1627196454" r:id="rId29"/>
        </w:object>
      </w:r>
      <w:r>
        <w:tab/>
      </w:r>
      <w:r>
        <w:tab/>
        <w:t xml:space="preserve">11.  </w:t>
      </w:r>
      <w:r>
        <w:rPr>
          <w:position w:val="-10"/>
        </w:rPr>
        <w:object w:dxaOrig="1860" w:dyaOrig="320" w14:anchorId="3E431736">
          <v:shape id="_x0000_i1033" type="#_x0000_t75" style="width:93pt;height:15.75pt" o:ole="">
            <v:imagedata r:id="rId30" o:title=""/>
          </v:shape>
          <o:OLEObject Type="Embed" ProgID="Equation.3" ShapeID="_x0000_i1033" DrawAspect="Content" ObjectID="_1627196455" r:id="rId31"/>
        </w:object>
      </w:r>
    </w:p>
    <w:p w14:paraId="135E028C" w14:textId="77777777" w:rsidR="00E642AB" w:rsidRDefault="00E642AB" w:rsidP="00E642AB">
      <w:pPr>
        <w:ind w:right="-720"/>
      </w:pPr>
    </w:p>
    <w:p w14:paraId="18948290" w14:textId="77777777" w:rsidR="00E642AB" w:rsidRDefault="00E642AB" w:rsidP="00E642AB">
      <w:pPr>
        <w:ind w:right="-720"/>
      </w:pPr>
    </w:p>
    <w:p w14:paraId="14618FA7" w14:textId="77777777" w:rsidR="00E642AB" w:rsidRDefault="00E642AB" w:rsidP="00E642AB">
      <w:pPr>
        <w:ind w:right="-720"/>
      </w:pPr>
    </w:p>
    <w:p w14:paraId="7DD0BC20" w14:textId="77777777" w:rsidR="00E642AB" w:rsidRDefault="00E642AB" w:rsidP="00E642AB">
      <w:pPr>
        <w:ind w:left="-720" w:right="-720"/>
      </w:pPr>
    </w:p>
    <w:p w14:paraId="4BCE1C3F" w14:textId="77777777" w:rsidR="00E642AB" w:rsidRDefault="00E642AB" w:rsidP="00E642AB">
      <w:pPr>
        <w:ind w:left="-720" w:right="-720"/>
      </w:pPr>
      <w:r>
        <w:t xml:space="preserve">12.  </w:t>
      </w:r>
      <w:r>
        <w:rPr>
          <w:position w:val="-12"/>
        </w:rPr>
        <w:object w:dxaOrig="1219" w:dyaOrig="360" w14:anchorId="2EDE5766">
          <v:shape id="_x0000_i1034" type="#_x0000_t75" style="width:60.75pt;height:18pt" o:ole="">
            <v:imagedata r:id="rId32" o:title=""/>
          </v:shape>
          <o:OLEObject Type="Embed" ProgID="Equation.3" ShapeID="_x0000_i1034" DrawAspect="Content" ObjectID="_1627196456" r:id="rId33"/>
        </w:object>
      </w:r>
      <w:r>
        <w:tab/>
      </w:r>
      <w:r>
        <w:tab/>
      </w:r>
      <w:r>
        <w:tab/>
        <w:t xml:space="preserve">13.  </w:t>
      </w:r>
      <w:r>
        <w:rPr>
          <w:position w:val="-10"/>
        </w:rPr>
        <w:object w:dxaOrig="1860" w:dyaOrig="320" w14:anchorId="22CBA34C">
          <v:shape id="_x0000_i1035" type="#_x0000_t75" style="width:93pt;height:15.75pt" o:ole="">
            <v:imagedata r:id="rId34" o:title=""/>
          </v:shape>
          <o:OLEObject Type="Embed" ProgID="Equation.3" ShapeID="_x0000_i1035" DrawAspect="Content" ObjectID="_1627196457" r:id="rId35"/>
        </w:object>
      </w:r>
      <w:r>
        <w:tab/>
      </w:r>
      <w:r>
        <w:tab/>
        <w:t xml:space="preserve">14.  </w:t>
      </w:r>
      <w:r>
        <w:rPr>
          <w:position w:val="-10"/>
        </w:rPr>
        <w:object w:dxaOrig="2060" w:dyaOrig="320" w14:anchorId="794459C5">
          <v:shape id="_x0000_i1036" type="#_x0000_t75" style="width:102.75pt;height:15.75pt" o:ole="">
            <v:imagedata r:id="rId36" o:title=""/>
          </v:shape>
          <o:OLEObject Type="Embed" ProgID="Equation.3" ShapeID="_x0000_i1036" DrawAspect="Content" ObjectID="_1627196458" r:id="rId37"/>
        </w:object>
      </w:r>
    </w:p>
    <w:p w14:paraId="3D1E8A35" w14:textId="77777777" w:rsidR="00E642AB" w:rsidRDefault="00E642AB" w:rsidP="00E642AB">
      <w:pPr>
        <w:ind w:left="-720" w:right="-720"/>
      </w:pPr>
    </w:p>
    <w:p w14:paraId="57A8ED9E" w14:textId="77777777" w:rsidR="00E642AB" w:rsidRDefault="00E642AB" w:rsidP="00E642AB">
      <w:pPr>
        <w:ind w:left="-720" w:right="-720"/>
      </w:pPr>
    </w:p>
    <w:p w14:paraId="06B0A27D" w14:textId="77777777" w:rsidR="00E642AB" w:rsidRDefault="00E642AB" w:rsidP="00E642AB">
      <w:pPr>
        <w:ind w:left="-720" w:right="-720"/>
      </w:pPr>
    </w:p>
    <w:p w14:paraId="110A8236" w14:textId="0531B7CC" w:rsidR="00E642AB" w:rsidRDefault="00E642AB" w:rsidP="00E642AB">
      <w:pPr>
        <w:spacing w:after="0" w:line="240" w:lineRule="auto"/>
        <w:rPr>
          <w:rFonts w:ascii="Calibri" w:hAnsi="Calibri" w:cs="Calibri"/>
        </w:rPr>
      </w:pPr>
      <w:r>
        <w:rPr>
          <w:rFonts w:ascii="Calibri" w:hAnsi="Calibri" w:cs="Calibri"/>
        </w:rPr>
        <w:lastRenderedPageBreak/>
        <w:t xml:space="preserve">Solve each problem.  </w:t>
      </w:r>
    </w:p>
    <w:p w14:paraId="5B320431" w14:textId="77777777" w:rsidR="00E642AB" w:rsidRDefault="00E642AB" w:rsidP="00E642AB">
      <w:pPr>
        <w:ind w:left="360"/>
        <w:rPr>
          <w:rFonts w:ascii="Calibri" w:hAnsi="Calibri" w:cs="Calibri"/>
        </w:rPr>
      </w:pPr>
      <w:r>
        <w:rPr>
          <w:rFonts w:ascii="Calibri" w:hAnsi="Calibri" w:cs="Calibri"/>
        </w:rPr>
        <w:t>15. Mary Alice and her friends are celebrating 4</w:t>
      </w:r>
      <w:r w:rsidRPr="00DC4C7F">
        <w:rPr>
          <w:rFonts w:ascii="Calibri" w:hAnsi="Calibri" w:cs="Calibri"/>
          <w:vertAlign w:val="superscript"/>
        </w:rPr>
        <w:t>th</w:t>
      </w:r>
      <w:r>
        <w:rPr>
          <w:rFonts w:ascii="Calibri" w:hAnsi="Calibri" w:cs="Calibri"/>
        </w:rPr>
        <w:t xml:space="preserve"> of July.  They spend $50 on fireworks.  They bought 1 “sparkle spectacle” for $21 and 4 “fantastic fireworks”.  How much did each “fantastic firework” cost?</w:t>
      </w:r>
    </w:p>
    <w:p w14:paraId="53AD06DD" w14:textId="77777777" w:rsidR="00E642AB" w:rsidRDefault="00E642AB" w:rsidP="00E642AB">
      <w:pPr>
        <w:rPr>
          <w:rFonts w:ascii="Calibri" w:hAnsi="Calibri" w:cs="Calibri"/>
        </w:rPr>
      </w:pPr>
    </w:p>
    <w:p w14:paraId="2FED2959" w14:textId="77777777" w:rsidR="00E642AB" w:rsidRDefault="00E642AB" w:rsidP="00E642AB">
      <w:pPr>
        <w:ind w:left="360"/>
        <w:rPr>
          <w:rFonts w:ascii="Calibri" w:hAnsi="Calibri" w:cs="Calibri"/>
        </w:rPr>
      </w:pPr>
    </w:p>
    <w:p w14:paraId="385805BD" w14:textId="77777777" w:rsidR="00E642AB" w:rsidRDefault="00E642AB" w:rsidP="00E642AB">
      <w:pPr>
        <w:ind w:left="360"/>
        <w:rPr>
          <w:rFonts w:ascii="Calibri" w:hAnsi="Calibri" w:cs="Calibri"/>
        </w:rPr>
      </w:pPr>
    </w:p>
    <w:p w14:paraId="16D4FD9C" w14:textId="5F64AF6D" w:rsidR="00E642AB" w:rsidRDefault="00E642AB" w:rsidP="00E642AB">
      <w:pPr>
        <w:ind w:left="360"/>
        <w:rPr>
          <w:rFonts w:ascii="Calibri" w:hAnsi="Calibri" w:cs="Calibri"/>
        </w:rPr>
      </w:pPr>
      <w:r>
        <w:rPr>
          <w:rFonts w:ascii="Calibri" w:hAnsi="Calibri" w:cs="Calibri"/>
        </w:rPr>
        <w:t>16.  Mary Alice is buying a prom dress.  The sale price of the dress is $190.  The dress is on sale for five sevenths of the original cost.  What is the original cost of the dress?</w:t>
      </w:r>
    </w:p>
    <w:p w14:paraId="04120804" w14:textId="77777777" w:rsidR="00E642AB" w:rsidRDefault="00E642AB" w:rsidP="00E642AB">
      <w:pPr>
        <w:ind w:left="360"/>
        <w:rPr>
          <w:rFonts w:ascii="Calibri" w:hAnsi="Calibri" w:cs="Calibri"/>
        </w:rPr>
      </w:pPr>
    </w:p>
    <w:p w14:paraId="42CA39B9" w14:textId="77777777" w:rsidR="00E642AB" w:rsidRDefault="00E642AB" w:rsidP="00E642AB">
      <w:pPr>
        <w:ind w:left="360"/>
        <w:rPr>
          <w:rFonts w:ascii="Calibri" w:hAnsi="Calibri" w:cs="Calibri"/>
        </w:rPr>
      </w:pPr>
    </w:p>
    <w:p w14:paraId="631557DB" w14:textId="77777777" w:rsidR="00E642AB" w:rsidRDefault="00E642AB" w:rsidP="00E642AB">
      <w:pPr>
        <w:ind w:left="360"/>
        <w:rPr>
          <w:rFonts w:ascii="Calibri" w:hAnsi="Calibri" w:cs="Calibri"/>
        </w:rPr>
      </w:pPr>
    </w:p>
    <w:p w14:paraId="44D84ABE" w14:textId="77777777" w:rsidR="00E642AB" w:rsidRDefault="00E642AB" w:rsidP="00E642AB">
      <w:pPr>
        <w:ind w:left="360"/>
        <w:rPr>
          <w:rFonts w:ascii="Calibri" w:hAnsi="Calibri" w:cs="Calibri"/>
        </w:rPr>
      </w:pPr>
    </w:p>
    <w:p w14:paraId="38B8413A" w14:textId="77777777" w:rsidR="00E642AB" w:rsidRDefault="00E642AB" w:rsidP="00E642AB">
      <w:pPr>
        <w:ind w:left="360"/>
        <w:rPr>
          <w:rFonts w:ascii="Calibri" w:hAnsi="Calibri" w:cs="Calibri"/>
        </w:rPr>
      </w:pPr>
      <w:r>
        <w:rPr>
          <w:rFonts w:ascii="Calibri" w:hAnsi="Calibri" w:cs="Calibri"/>
        </w:rPr>
        <w:t>17. Mary Alice is saving to buy a car.  She is buying her neighbor’s used Altima so her car will cost $2600.  She earns $110 per week.  Before she can buy the car she must pay the first six months of insurance for $400.  How many weeks will pass before she has enough money to buy the car?</w:t>
      </w:r>
    </w:p>
    <w:p w14:paraId="13C73203" w14:textId="77777777" w:rsidR="00E642AB" w:rsidRDefault="00E642AB" w:rsidP="00E642AB">
      <w:pPr>
        <w:rPr>
          <w:rFonts w:ascii="Calibri" w:hAnsi="Calibri" w:cs="Calibri"/>
        </w:rPr>
      </w:pPr>
    </w:p>
    <w:p w14:paraId="5BD6512A" w14:textId="77777777" w:rsidR="00E642AB" w:rsidRDefault="00E642AB" w:rsidP="00E642AB">
      <w:pPr>
        <w:ind w:left="360"/>
        <w:rPr>
          <w:rFonts w:ascii="Calibri" w:hAnsi="Calibri" w:cs="Calibri"/>
        </w:rPr>
      </w:pPr>
    </w:p>
    <w:p w14:paraId="47F49B50" w14:textId="77777777" w:rsidR="00E642AB" w:rsidRDefault="00E642AB" w:rsidP="00E642AB">
      <w:pPr>
        <w:ind w:left="360"/>
        <w:rPr>
          <w:rFonts w:ascii="Calibri" w:hAnsi="Calibri" w:cs="Calibri"/>
        </w:rPr>
      </w:pPr>
    </w:p>
    <w:p w14:paraId="0DF72ADA" w14:textId="77777777" w:rsidR="00E642AB" w:rsidRDefault="00E642AB" w:rsidP="00E642AB">
      <w:pPr>
        <w:ind w:left="360"/>
        <w:rPr>
          <w:rFonts w:ascii="Calibri" w:hAnsi="Calibri" w:cs="Calibri"/>
        </w:rPr>
      </w:pPr>
    </w:p>
    <w:p w14:paraId="415651F4" w14:textId="77777777" w:rsidR="00E642AB" w:rsidRDefault="00E642AB" w:rsidP="00E642AB">
      <w:pPr>
        <w:ind w:left="-720" w:right="-720"/>
      </w:pPr>
      <w:bookmarkStart w:id="0" w:name="_GoBack"/>
      <w:bookmarkEnd w:id="0"/>
    </w:p>
    <w:p w14:paraId="360D46B1" w14:textId="77777777" w:rsidR="00E642AB" w:rsidRDefault="00E642AB"/>
    <w:sectPr w:rsidR="00E642AB">
      <w:head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E7BD1" w14:textId="77777777" w:rsidR="00F827A6" w:rsidRDefault="00F827A6" w:rsidP="00DF7822">
      <w:pPr>
        <w:spacing w:after="0" w:line="240" w:lineRule="auto"/>
      </w:pPr>
      <w:r>
        <w:separator/>
      </w:r>
    </w:p>
  </w:endnote>
  <w:endnote w:type="continuationSeparator" w:id="0">
    <w:p w14:paraId="23550174" w14:textId="77777777" w:rsidR="00F827A6" w:rsidRDefault="00F827A6" w:rsidP="00DF7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665D3" w14:textId="77777777" w:rsidR="00F827A6" w:rsidRDefault="00F827A6" w:rsidP="00DF7822">
      <w:pPr>
        <w:spacing w:after="0" w:line="240" w:lineRule="auto"/>
      </w:pPr>
      <w:r>
        <w:separator/>
      </w:r>
    </w:p>
  </w:footnote>
  <w:footnote w:type="continuationSeparator" w:id="0">
    <w:p w14:paraId="181FD695" w14:textId="77777777" w:rsidR="00F827A6" w:rsidRDefault="00F827A6" w:rsidP="00DF78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920669"/>
      <w:docPartObj>
        <w:docPartGallery w:val="Page Numbers (Top of Page)"/>
        <w:docPartUnique/>
      </w:docPartObj>
    </w:sdtPr>
    <w:sdtEndPr>
      <w:rPr>
        <w:noProof/>
      </w:rPr>
    </w:sdtEndPr>
    <w:sdtContent>
      <w:p w14:paraId="0AA6DEA6" w14:textId="77777777" w:rsidR="00DF7822" w:rsidRDefault="00DF7822">
        <w:pPr>
          <w:pStyle w:val="Header"/>
        </w:pPr>
        <w:r>
          <w:fldChar w:fldCharType="begin"/>
        </w:r>
        <w:r>
          <w:instrText xml:space="preserve"> PAGE   \* MERGEFORMAT </w:instrText>
        </w:r>
        <w:r>
          <w:fldChar w:fldCharType="separate"/>
        </w:r>
        <w:r w:rsidR="00D579E5">
          <w:rPr>
            <w:noProof/>
          </w:rPr>
          <w:t>8</w:t>
        </w:r>
        <w:r>
          <w:rPr>
            <w:noProof/>
          </w:rPr>
          <w:fldChar w:fldCharType="end"/>
        </w:r>
      </w:p>
    </w:sdtContent>
  </w:sdt>
  <w:p w14:paraId="3EB83B5B" w14:textId="77777777" w:rsidR="00DF7822" w:rsidRDefault="00DF78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85EC7"/>
    <w:multiLevelType w:val="hybridMultilevel"/>
    <w:tmpl w:val="82D6E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CA483C"/>
    <w:multiLevelType w:val="hybridMultilevel"/>
    <w:tmpl w:val="9CFA94F2"/>
    <w:lvl w:ilvl="0" w:tplc="A940857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82C288D"/>
    <w:multiLevelType w:val="hybridMultilevel"/>
    <w:tmpl w:val="6CAEEEFE"/>
    <w:lvl w:ilvl="0" w:tplc="2968FC9A">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nsid w:val="3C780B5D"/>
    <w:multiLevelType w:val="hybridMultilevel"/>
    <w:tmpl w:val="82D6E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DD6D03"/>
    <w:multiLevelType w:val="hybridMultilevel"/>
    <w:tmpl w:val="82D6E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3B0289"/>
    <w:multiLevelType w:val="hybridMultilevel"/>
    <w:tmpl w:val="6BE213F6"/>
    <w:lvl w:ilvl="0" w:tplc="5746833E">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D6B"/>
    <w:rsid w:val="001F04BB"/>
    <w:rsid w:val="002B78A1"/>
    <w:rsid w:val="00340C35"/>
    <w:rsid w:val="003E0588"/>
    <w:rsid w:val="00764DDA"/>
    <w:rsid w:val="007D25EE"/>
    <w:rsid w:val="008829F7"/>
    <w:rsid w:val="00895581"/>
    <w:rsid w:val="009C1EDB"/>
    <w:rsid w:val="00C67D6B"/>
    <w:rsid w:val="00D579E5"/>
    <w:rsid w:val="00DF7822"/>
    <w:rsid w:val="00E642AB"/>
    <w:rsid w:val="00F82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C9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D6B"/>
    <w:pPr>
      <w:spacing w:after="160" w:line="259" w:lineRule="auto"/>
      <w:ind w:left="720"/>
      <w:contextualSpacing/>
    </w:pPr>
  </w:style>
  <w:style w:type="paragraph" w:styleId="BalloonText">
    <w:name w:val="Balloon Text"/>
    <w:basedOn w:val="Normal"/>
    <w:link w:val="BalloonTextChar"/>
    <w:uiPriority w:val="99"/>
    <w:semiHidden/>
    <w:unhideWhenUsed/>
    <w:rsid w:val="00C67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D6B"/>
    <w:rPr>
      <w:rFonts w:ascii="Tahoma" w:hAnsi="Tahoma" w:cs="Tahoma"/>
      <w:sz w:val="16"/>
      <w:szCs w:val="16"/>
    </w:rPr>
  </w:style>
  <w:style w:type="table" w:styleId="TableGrid">
    <w:name w:val="Table Grid"/>
    <w:basedOn w:val="TableNormal"/>
    <w:uiPriority w:val="39"/>
    <w:rsid w:val="00C67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0588"/>
    <w:rPr>
      <w:color w:val="808080"/>
    </w:rPr>
  </w:style>
  <w:style w:type="paragraph" w:styleId="Header">
    <w:name w:val="header"/>
    <w:basedOn w:val="Normal"/>
    <w:link w:val="HeaderChar"/>
    <w:uiPriority w:val="99"/>
    <w:unhideWhenUsed/>
    <w:rsid w:val="00DF7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822"/>
  </w:style>
  <w:style w:type="paragraph" w:styleId="Footer">
    <w:name w:val="footer"/>
    <w:basedOn w:val="Normal"/>
    <w:link w:val="FooterChar"/>
    <w:uiPriority w:val="99"/>
    <w:unhideWhenUsed/>
    <w:rsid w:val="00DF7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8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D6B"/>
    <w:pPr>
      <w:spacing w:after="160" w:line="259" w:lineRule="auto"/>
      <w:ind w:left="720"/>
      <w:contextualSpacing/>
    </w:pPr>
  </w:style>
  <w:style w:type="paragraph" w:styleId="BalloonText">
    <w:name w:val="Balloon Text"/>
    <w:basedOn w:val="Normal"/>
    <w:link w:val="BalloonTextChar"/>
    <w:uiPriority w:val="99"/>
    <w:semiHidden/>
    <w:unhideWhenUsed/>
    <w:rsid w:val="00C67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D6B"/>
    <w:rPr>
      <w:rFonts w:ascii="Tahoma" w:hAnsi="Tahoma" w:cs="Tahoma"/>
      <w:sz w:val="16"/>
      <w:szCs w:val="16"/>
    </w:rPr>
  </w:style>
  <w:style w:type="table" w:styleId="TableGrid">
    <w:name w:val="Table Grid"/>
    <w:basedOn w:val="TableNormal"/>
    <w:uiPriority w:val="39"/>
    <w:rsid w:val="00C67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0588"/>
    <w:rPr>
      <w:color w:val="808080"/>
    </w:rPr>
  </w:style>
  <w:style w:type="paragraph" w:styleId="Header">
    <w:name w:val="header"/>
    <w:basedOn w:val="Normal"/>
    <w:link w:val="HeaderChar"/>
    <w:uiPriority w:val="99"/>
    <w:unhideWhenUsed/>
    <w:rsid w:val="00DF7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822"/>
  </w:style>
  <w:style w:type="paragraph" w:styleId="Footer">
    <w:name w:val="footer"/>
    <w:basedOn w:val="Normal"/>
    <w:link w:val="FooterChar"/>
    <w:uiPriority w:val="99"/>
    <w:unhideWhenUsed/>
    <w:rsid w:val="00DF7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oleObject" Target="embeddings/oleObject4.bin"/><Relationship Id="rId34" Type="http://schemas.openxmlformats.org/officeDocument/2006/relationships/image" Target="media/image17.w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2.bin"/><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4.wmf"/><Relationship Id="rId36" Type="http://schemas.openxmlformats.org/officeDocument/2006/relationships/image" Target="media/image18.wmf"/><Relationship Id="rId10" Type="http://schemas.openxmlformats.org/officeDocument/2006/relationships/image" Target="media/image3.png"/><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7.bin"/><Relationship Id="rId30" Type="http://schemas.openxmlformats.org/officeDocument/2006/relationships/image" Target="media/image15.wmf"/><Relationship Id="rId35"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8</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Mills, Tom (Bourbon County)</dc:creator>
  <cp:lastModifiedBy>Mills, Tom (Bourbon County)</cp:lastModifiedBy>
  <cp:revision>6</cp:revision>
  <dcterms:created xsi:type="dcterms:W3CDTF">2019-08-12T15:22:00Z</dcterms:created>
  <dcterms:modified xsi:type="dcterms:W3CDTF">2019-08-13T14:14:00Z</dcterms:modified>
</cp:coreProperties>
</file>