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DF" w:rsidRDefault="00741CDF">
      <w:r>
        <w:t>Geometry Unit 3 proofs practice day</w:t>
      </w:r>
    </w:p>
    <w:p w:rsidR="00741CDF" w:rsidRDefault="00741CDF">
      <w:r>
        <w:t>For numbers 1-3, write a two column proof for each.</w:t>
      </w:r>
    </w:p>
    <w:p w:rsidR="00741CDF" w:rsidRDefault="00741CDF" w:rsidP="00741CDF">
      <w:pPr>
        <w:pStyle w:val="ListParagraph"/>
        <w:numPr>
          <w:ilvl w:val="0"/>
          <w:numId w:val="1"/>
        </w:numPr>
      </w:pPr>
      <w:r>
        <w:t xml:space="preserve">Given: </w:t>
      </w:r>
      <w:r>
        <w:rPr>
          <w:noProof/>
        </w:rPr>
        <w:drawing>
          <wp:inline distT="0" distB="0" distL="0" distR="0" wp14:anchorId="5F78357A" wp14:editId="53C8AF60">
            <wp:extent cx="1152525" cy="209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CDF" w:rsidRDefault="00741CDF" w:rsidP="00741CDF">
      <w:pPr>
        <w:pStyle w:val="ListParagraph"/>
      </w:pPr>
      <w:r>
        <w:t>Prove:  x=10</w:t>
      </w:r>
    </w:p>
    <w:p w:rsidR="00741CDF" w:rsidRDefault="00741CDF" w:rsidP="00741CDF">
      <w:pPr>
        <w:pStyle w:val="ListParagraph"/>
      </w:pPr>
      <w:r>
        <w:rPr>
          <w:noProof/>
        </w:rPr>
        <w:drawing>
          <wp:inline distT="0" distB="0" distL="0" distR="0" wp14:anchorId="0175AF0E" wp14:editId="1AC95E24">
            <wp:extent cx="1800225" cy="138156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8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CDF" w:rsidRDefault="00741CDF" w:rsidP="00741CDF">
      <w:pPr>
        <w:pStyle w:val="ListParagraph"/>
      </w:pPr>
    </w:p>
    <w:p w:rsidR="00741CDF" w:rsidRDefault="00741CDF" w:rsidP="00741CDF">
      <w:pPr>
        <w:pStyle w:val="ListParagraph"/>
        <w:numPr>
          <w:ilvl w:val="0"/>
          <w:numId w:val="1"/>
        </w:numPr>
      </w:pPr>
      <w:r>
        <w:t>Given: 5x + 3(x+4) = 28</w:t>
      </w:r>
    </w:p>
    <w:p w:rsidR="00741CDF" w:rsidRDefault="00741CDF" w:rsidP="00741CDF">
      <w:pPr>
        <w:pStyle w:val="ListParagraph"/>
      </w:pPr>
      <w:r>
        <w:t>Prove: x = 2</w:t>
      </w:r>
    </w:p>
    <w:p w:rsidR="00741CDF" w:rsidRDefault="00741CDF" w:rsidP="00741CDF"/>
    <w:p w:rsidR="00741CDF" w:rsidRDefault="00741CDF" w:rsidP="00741CDF"/>
    <w:p w:rsidR="00741CDF" w:rsidRDefault="00741CDF" w:rsidP="00741CDF"/>
    <w:p w:rsidR="00741CDF" w:rsidRDefault="00741CDF" w:rsidP="00741CDF"/>
    <w:p w:rsidR="00741CDF" w:rsidRDefault="00741CDF" w:rsidP="00741CDF">
      <w:pPr>
        <w:pStyle w:val="ListParagraph"/>
        <w:numPr>
          <w:ilvl w:val="0"/>
          <w:numId w:val="1"/>
        </w:numPr>
      </w:pPr>
      <w:r>
        <w:t xml:space="preserve">Given: </w:t>
      </w:r>
      <w:r>
        <w:rPr>
          <w:noProof/>
          <w:color w:val="000000"/>
        </w:rPr>
        <w:drawing>
          <wp:inline distT="0" distB="0" distL="0" distR="0">
            <wp:extent cx="1076325" cy="323850"/>
            <wp:effectExtent l="0" t="0" r="9525" b="0"/>
            <wp:docPr id="4" name="Picture 4" descr="https://lh3.googleusercontent.com/hM7EYffU53GtDSuJrydIZIEr-ie5oq9DFxDMwDh3p2fRgkes9PykQ64lUbnh752MJub1AuO__AdDSRP82iHXNtIL8C7iWPKK3BJ0UwoxEERt3pk2sjUxdsifW37XM4KcGVg6V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hM7EYffU53GtDSuJrydIZIEr-ie5oq9DFxDMwDh3p2fRgkes9PykQ64lUbnh752MJub1AuO__AdDSRP82iHXNtIL8C7iWPKK3BJ0UwoxEERt3pk2sjUxdsifW37XM4KcGVg6Vv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Prove: </w:t>
      </w:r>
      <m:oMath>
        <m:r>
          <w:rPr>
            <w:rFonts w:ascii="Cambria Math" w:hAnsi="Cambria Math"/>
          </w:rPr>
          <m:t>∠4≅∠10</m:t>
        </m:r>
      </m:oMath>
    </w:p>
    <w:p w:rsidR="00741CDF" w:rsidRDefault="00741CDF" w:rsidP="00741CDF">
      <w:pPr>
        <w:pStyle w:val="ListParagraph"/>
      </w:pPr>
      <w:r>
        <w:rPr>
          <w:noProof/>
        </w:rPr>
        <w:drawing>
          <wp:inline distT="0" distB="0" distL="0" distR="0" wp14:anchorId="1A0FEA5D" wp14:editId="6F9E9E71">
            <wp:extent cx="1628775" cy="1143000"/>
            <wp:effectExtent l="0" t="0" r="9525" b="0"/>
            <wp:docPr id="3" name="Picture 3" descr="https://lh4.googleusercontent.com/S5iO-IQi6o2YZ4Ae9FbsRfls3TiuO_2UkLgaOyYeUqlTEw_gn7aQftEcZS9ItyTVobUrm4881YMcojgLd0Pze1A91PmyFaWwMmxwvj2TE7yDxeArczubGRnYXPaFHIjeg34Ey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S5iO-IQi6o2YZ4Ae9FbsRfls3TiuO_2UkLgaOyYeUqlTEw_gn7aQftEcZS9ItyTVobUrm4881YMcojgLd0Pze1A91PmyFaWwMmxwvj2TE7yDxeArczubGRnYXPaFHIjeg34EyE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DF" w:rsidRDefault="00741CDF" w:rsidP="00741CDF">
      <w:r>
        <w:t>Identify the property for each statement below.</w:t>
      </w:r>
    </w:p>
    <w:p w:rsidR="00741CDF" w:rsidRPr="00741CDF" w:rsidRDefault="00741CDF" w:rsidP="00741CDF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If a=b, then b=a.</m:t>
        </m:r>
      </m:oMath>
    </w:p>
    <w:p w:rsidR="00741CDF" w:rsidRPr="00741CDF" w:rsidRDefault="00741CDF" w:rsidP="00741CDF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If AB≅CD, and CD≅LM, then AB≅LM.</m:t>
        </m:r>
      </m:oMath>
    </w:p>
    <w:p w:rsidR="00741CDF" w:rsidRPr="00741CDF" w:rsidRDefault="00741CDF" w:rsidP="00741CDF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CM≅CM</m:t>
        </m:r>
      </m:oMath>
    </w:p>
    <w:p w:rsidR="00741CDF" w:rsidRPr="00741CDF" w:rsidRDefault="00741CDF" w:rsidP="00741CDF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If 3x+4=34, then 3x=30.</m:t>
        </m:r>
      </m:oMath>
    </w:p>
    <w:p w:rsidR="00741CDF" w:rsidRPr="00741CDF" w:rsidRDefault="00741CDF" w:rsidP="00741CDF">
      <w:pPr>
        <w:pStyle w:val="ListParagraph"/>
        <w:rPr>
          <w:rFonts w:eastAsiaTheme="minorEastAsia"/>
        </w:rPr>
      </w:pPr>
    </w:p>
    <w:p w:rsidR="00741CDF" w:rsidRDefault="00741CDF" w:rsidP="00741CDF">
      <w:pPr>
        <w:pStyle w:val="ListParagraph"/>
        <w:rPr>
          <w:rFonts w:eastAsiaTheme="minorEastAsia"/>
        </w:rPr>
      </w:pPr>
    </w:p>
    <w:p w:rsidR="00741CDF" w:rsidRPr="00741CDF" w:rsidRDefault="00741CDF" w:rsidP="00741CDF">
      <w:pPr>
        <w:pStyle w:val="ListParagraph"/>
        <w:rPr>
          <w:rFonts w:eastAsiaTheme="minorEastAsia"/>
        </w:rPr>
      </w:pPr>
    </w:p>
    <w:p w:rsidR="00741CDF" w:rsidRDefault="00741CDF" w:rsidP="00741CDF">
      <w:r>
        <w:lastRenderedPageBreak/>
        <w:t xml:space="preserve">Review </w:t>
      </w:r>
    </w:p>
    <w:p w:rsidR="00741CDF" w:rsidRDefault="00741CDF" w:rsidP="00741CDF">
      <w:pPr>
        <w:pStyle w:val="ListParagraph"/>
        <w:numPr>
          <w:ilvl w:val="0"/>
          <w:numId w:val="1"/>
        </w:numPr>
      </w:pPr>
      <w:r>
        <w:t>For the following conditional state each of the following:</w:t>
      </w:r>
    </w:p>
    <w:p w:rsidR="00741CDF" w:rsidRDefault="00741CDF" w:rsidP="00741CDF">
      <w:r>
        <w:t xml:space="preserve">If two lines intersect at right angles, then they are perpendicular. </w:t>
      </w:r>
    </w:p>
    <w:p w:rsidR="00741CDF" w:rsidRDefault="00741CDF" w:rsidP="00741CDF">
      <w:pPr>
        <w:pStyle w:val="ListParagraph"/>
        <w:numPr>
          <w:ilvl w:val="0"/>
          <w:numId w:val="2"/>
        </w:numPr>
      </w:pPr>
      <w:r>
        <w:t>Converse:</w:t>
      </w:r>
    </w:p>
    <w:p w:rsidR="00741CDF" w:rsidRDefault="00741CDF" w:rsidP="00741CDF">
      <w:pPr>
        <w:pStyle w:val="ListParagraph"/>
        <w:ind w:left="1080"/>
      </w:pPr>
    </w:p>
    <w:p w:rsidR="00741CDF" w:rsidRDefault="00741CDF" w:rsidP="00741CDF">
      <w:pPr>
        <w:pStyle w:val="ListParagraph"/>
        <w:numPr>
          <w:ilvl w:val="0"/>
          <w:numId w:val="2"/>
        </w:numPr>
      </w:pPr>
      <w:r>
        <w:t>Inverse:</w:t>
      </w:r>
      <w:r>
        <w:br/>
      </w:r>
    </w:p>
    <w:p w:rsidR="00741CDF" w:rsidRDefault="00741CDF" w:rsidP="00741CDF">
      <w:pPr>
        <w:pStyle w:val="ListParagraph"/>
        <w:numPr>
          <w:ilvl w:val="0"/>
          <w:numId w:val="2"/>
        </w:numPr>
      </w:pPr>
      <w:r>
        <w:t>Contrapositive:</w:t>
      </w:r>
      <w:r>
        <w:br/>
      </w:r>
    </w:p>
    <w:p w:rsidR="00741CDF" w:rsidRDefault="00741CDF" w:rsidP="00741CDF">
      <w:pPr>
        <w:pStyle w:val="ListParagraph"/>
        <w:numPr>
          <w:ilvl w:val="0"/>
          <w:numId w:val="1"/>
        </w:numPr>
      </w:pPr>
      <w:r>
        <w:t xml:space="preserve">Can a </w:t>
      </w:r>
      <w:proofErr w:type="spellStart"/>
      <w:r>
        <w:t>biconditional</w:t>
      </w:r>
      <w:proofErr w:type="spellEnd"/>
      <w:r>
        <w:t xml:space="preserve"> be formed? Explain.  Write the </w:t>
      </w:r>
      <w:proofErr w:type="spellStart"/>
      <w:r>
        <w:t>biconditional</w:t>
      </w:r>
      <w:proofErr w:type="spellEnd"/>
      <w:r>
        <w:t xml:space="preserve"> if it can be formed.  </w:t>
      </w:r>
      <w:r>
        <w:br/>
      </w:r>
      <w:r>
        <w:br/>
      </w:r>
    </w:p>
    <w:p w:rsidR="00741CDF" w:rsidRDefault="00017020" w:rsidP="00741CDF">
      <w:pPr>
        <w:pStyle w:val="ListParagraph"/>
        <w:numPr>
          <w:ilvl w:val="0"/>
          <w:numId w:val="1"/>
        </w:numPr>
      </w:pPr>
      <w:r>
        <w:t>Identify the hypothesis and conclusion in the conditional below.</w:t>
      </w:r>
    </w:p>
    <w:p w:rsidR="00017020" w:rsidRDefault="00017020" w:rsidP="00017020">
      <w:pPr>
        <w:pStyle w:val="ListParagraph"/>
      </w:pPr>
      <w:r>
        <w:t>If it rains today, then practice will be cancelled.</w:t>
      </w:r>
    </w:p>
    <w:p w:rsidR="00017020" w:rsidRDefault="00017020" w:rsidP="00017020"/>
    <w:p w:rsidR="00017020" w:rsidRDefault="00017020" w:rsidP="00017020">
      <w:pPr>
        <w:pStyle w:val="ListParagraph"/>
        <w:numPr>
          <w:ilvl w:val="0"/>
          <w:numId w:val="1"/>
        </w:numPr>
      </w:pPr>
      <w:r>
        <w:t>Give a counterexample to the following:</w:t>
      </w:r>
    </w:p>
    <w:p w:rsidR="00017020" w:rsidRDefault="00017020" w:rsidP="00017020">
      <w:pPr>
        <w:pStyle w:val="ListParagraph"/>
      </w:pPr>
      <w:r>
        <w:t xml:space="preserve">If you have visited Texas, then you have been to Texas.  </w:t>
      </w:r>
    </w:p>
    <w:p w:rsidR="00017020" w:rsidRDefault="00017020" w:rsidP="00017020"/>
    <w:p w:rsidR="00017020" w:rsidRDefault="00017020" w:rsidP="00017020">
      <w:pPr>
        <w:pStyle w:val="ListParagraph"/>
        <w:numPr>
          <w:ilvl w:val="0"/>
          <w:numId w:val="1"/>
        </w:numPr>
      </w:pPr>
      <w:r>
        <w:t>Write in if- then form.</w:t>
      </w:r>
    </w:p>
    <w:p w:rsidR="00017020" w:rsidRDefault="00017020" w:rsidP="00017020">
      <w:pPr>
        <w:pStyle w:val="ListParagraph"/>
      </w:pPr>
      <w:r>
        <w:t xml:space="preserve">All squares have four </w:t>
      </w:r>
      <w:bookmarkStart w:id="0" w:name="_GoBack"/>
      <w:bookmarkEnd w:id="0"/>
      <w:r>
        <w:t xml:space="preserve"> 90 degree angles.  </w:t>
      </w:r>
    </w:p>
    <w:p w:rsidR="00741CDF" w:rsidRDefault="00741CDF" w:rsidP="00741CDF"/>
    <w:sectPr w:rsidR="00741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62F8"/>
    <w:multiLevelType w:val="hybridMultilevel"/>
    <w:tmpl w:val="14FAFC20"/>
    <w:lvl w:ilvl="0" w:tplc="87DEE1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1172BF"/>
    <w:multiLevelType w:val="hybridMultilevel"/>
    <w:tmpl w:val="9BF6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DF"/>
    <w:rsid w:val="00017020"/>
    <w:rsid w:val="00741CDF"/>
    <w:rsid w:val="00B5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1C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1C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1</cp:revision>
  <dcterms:created xsi:type="dcterms:W3CDTF">2019-09-30T11:12:00Z</dcterms:created>
  <dcterms:modified xsi:type="dcterms:W3CDTF">2019-09-30T11:26:00Z</dcterms:modified>
</cp:coreProperties>
</file>